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F5A" w:rsidRPr="00527CF6" w:rsidRDefault="00290F5A" w:rsidP="00527CF6">
      <w:pPr>
        <w:spacing w:line="240" w:lineRule="auto"/>
        <w:rPr>
          <w:rFonts w:ascii="Times New Roman" w:hAnsi="Times New Roman" w:cs="Times New Roman"/>
          <w:sz w:val="24"/>
          <w:szCs w:val="24"/>
        </w:rPr>
      </w:pPr>
      <w:r w:rsidRPr="00527CF6">
        <w:rPr>
          <w:rFonts w:ascii="Times New Roman" w:hAnsi="Times New Roman" w:cs="Times New Roman"/>
          <w:sz w:val="24"/>
          <w:szCs w:val="24"/>
        </w:rPr>
        <w:t>Name</w:t>
      </w:r>
    </w:p>
    <w:p w:rsidR="00290F5A" w:rsidRPr="00527CF6" w:rsidRDefault="00290F5A" w:rsidP="00527CF6">
      <w:pPr>
        <w:spacing w:line="240" w:lineRule="auto"/>
        <w:rPr>
          <w:rFonts w:ascii="Times New Roman" w:hAnsi="Times New Roman" w:cs="Times New Roman"/>
          <w:sz w:val="24"/>
          <w:szCs w:val="24"/>
        </w:rPr>
      </w:pPr>
      <w:r w:rsidRPr="00527CF6">
        <w:rPr>
          <w:rFonts w:ascii="Times New Roman" w:hAnsi="Times New Roman" w:cs="Times New Roman"/>
          <w:sz w:val="24"/>
          <w:szCs w:val="24"/>
        </w:rPr>
        <w:t>Tutor</w:t>
      </w:r>
    </w:p>
    <w:p w:rsidR="00290F5A" w:rsidRPr="00527CF6" w:rsidRDefault="00290F5A" w:rsidP="00527CF6">
      <w:pPr>
        <w:spacing w:line="240" w:lineRule="auto"/>
        <w:rPr>
          <w:rFonts w:ascii="Times New Roman" w:hAnsi="Times New Roman" w:cs="Times New Roman"/>
          <w:sz w:val="24"/>
          <w:szCs w:val="24"/>
        </w:rPr>
      </w:pPr>
      <w:r w:rsidRPr="00527CF6">
        <w:rPr>
          <w:rFonts w:ascii="Times New Roman" w:hAnsi="Times New Roman" w:cs="Times New Roman"/>
          <w:sz w:val="24"/>
          <w:szCs w:val="24"/>
        </w:rPr>
        <w:t>Course</w:t>
      </w:r>
    </w:p>
    <w:p w:rsidR="00290F5A" w:rsidRPr="00527CF6" w:rsidRDefault="00290F5A" w:rsidP="00527CF6">
      <w:pPr>
        <w:spacing w:line="240" w:lineRule="auto"/>
        <w:rPr>
          <w:rFonts w:ascii="Times New Roman" w:hAnsi="Times New Roman" w:cs="Times New Roman"/>
          <w:sz w:val="24"/>
          <w:szCs w:val="24"/>
        </w:rPr>
      </w:pPr>
      <w:r w:rsidRPr="00527CF6">
        <w:rPr>
          <w:rFonts w:ascii="Times New Roman" w:hAnsi="Times New Roman" w:cs="Times New Roman"/>
          <w:sz w:val="24"/>
          <w:szCs w:val="24"/>
        </w:rPr>
        <w:t>Date</w:t>
      </w:r>
    </w:p>
    <w:p w:rsidR="00290F5A" w:rsidRPr="00527CF6" w:rsidRDefault="00290F5A" w:rsidP="00D13EE9">
      <w:pPr>
        <w:spacing w:line="240" w:lineRule="auto"/>
        <w:jc w:val="center"/>
        <w:rPr>
          <w:rFonts w:ascii="Times New Roman" w:hAnsi="Times New Roman" w:cs="Times New Roman"/>
          <w:sz w:val="24"/>
          <w:szCs w:val="24"/>
        </w:rPr>
      </w:pPr>
      <w:r w:rsidRPr="00527CF6">
        <w:rPr>
          <w:rFonts w:ascii="Times New Roman" w:hAnsi="Times New Roman" w:cs="Times New Roman"/>
          <w:sz w:val="24"/>
          <w:szCs w:val="24"/>
        </w:rPr>
        <w:t xml:space="preserve">Communication </w:t>
      </w:r>
      <w:r w:rsidR="00D13EE9" w:rsidRPr="00527CF6">
        <w:rPr>
          <w:rFonts w:ascii="Times New Roman" w:hAnsi="Times New Roman" w:cs="Times New Roman"/>
          <w:sz w:val="24"/>
          <w:szCs w:val="24"/>
        </w:rPr>
        <w:t>Barriers</w:t>
      </w:r>
    </w:p>
    <w:p w:rsidR="005B6FD4" w:rsidRPr="00527CF6" w:rsidRDefault="005B6FD4" w:rsidP="00527CF6">
      <w:pPr>
        <w:spacing w:line="240" w:lineRule="auto"/>
        <w:rPr>
          <w:rFonts w:ascii="Times New Roman" w:hAnsi="Times New Roman" w:cs="Times New Roman"/>
          <w:sz w:val="24"/>
          <w:szCs w:val="24"/>
        </w:rPr>
      </w:pPr>
      <w:r w:rsidRPr="00527CF6">
        <w:rPr>
          <w:rFonts w:ascii="Times New Roman" w:hAnsi="Times New Roman" w:cs="Times New Roman"/>
          <w:sz w:val="24"/>
          <w:szCs w:val="24"/>
        </w:rPr>
        <w:t>PART I</w:t>
      </w:r>
    </w:p>
    <w:p w:rsidR="005B41AF" w:rsidRPr="00527CF6" w:rsidRDefault="008F56F8" w:rsidP="00D13EE9">
      <w:pPr>
        <w:spacing w:line="240" w:lineRule="auto"/>
        <w:ind w:firstLine="720"/>
        <w:rPr>
          <w:rFonts w:ascii="Times New Roman" w:hAnsi="Times New Roman" w:cs="Times New Roman"/>
          <w:sz w:val="24"/>
          <w:szCs w:val="24"/>
        </w:rPr>
      </w:pPr>
      <w:r w:rsidRPr="00527CF6">
        <w:rPr>
          <w:rFonts w:ascii="Times New Roman" w:hAnsi="Times New Roman" w:cs="Times New Roman"/>
          <w:sz w:val="24"/>
          <w:szCs w:val="24"/>
        </w:rPr>
        <w:t>I am a human resource</w:t>
      </w:r>
      <w:r w:rsidR="00F87A22">
        <w:rPr>
          <w:rFonts w:ascii="Times New Roman" w:hAnsi="Times New Roman" w:cs="Times New Roman"/>
          <w:sz w:val="24"/>
          <w:szCs w:val="24"/>
        </w:rPr>
        <w:t xml:space="preserve"> </w:t>
      </w:r>
      <w:r w:rsidRPr="00527CF6">
        <w:rPr>
          <w:rFonts w:ascii="Times New Roman" w:hAnsi="Times New Roman" w:cs="Times New Roman"/>
          <w:sz w:val="24"/>
          <w:szCs w:val="24"/>
        </w:rPr>
        <w:t>professional who responds</w:t>
      </w:r>
      <w:r w:rsidR="00F87A22">
        <w:rPr>
          <w:rFonts w:ascii="Times New Roman" w:hAnsi="Times New Roman" w:cs="Times New Roman"/>
          <w:sz w:val="24"/>
          <w:szCs w:val="24"/>
        </w:rPr>
        <w:t xml:space="preserve"> </w:t>
      </w:r>
      <w:r w:rsidRPr="00527CF6">
        <w:rPr>
          <w:rFonts w:ascii="Times New Roman" w:hAnsi="Times New Roman" w:cs="Times New Roman"/>
          <w:sz w:val="24"/>
          <w:szCs w:val="24"/>
        </w:rPr>
        <w:t xml:space="preserve">to human resource </w:t>
      </w:r>
      <w:r w:rsidR="005A4814" w:rsidRPr="00527CF6">
        <w:rPr>
          <w:rFonts w:ascii="Times New Roman" w:hAnsi="Times New Roman" w:cs="Times New Roman"/>
          <w:sz w:val="24"/>
          <w:szCs w:val="24"/>
        </w:rPr>
        <w:t>questions</w:t>
      </w:r>
      <w:r w:rsidRPr="00527CF6">
        <w:rPr>
          <w:rFonts w:ascii="Times New Roman" w:hAnsi="Times New Roman" w:cs="Times New Roman"/>
          <w:sz w:val="24"/>
          <w:szCs w:val="24"/>
        </w:rPr>
        <w:t xml:space="preserve"> which employees ask</w:t>
      </w:r>
      <w:r w:rsidR="00F87A22">
        <w:rPr>
          <w:rFonts w:ascii="Times New Roman" w:hAnsi="Times New Roman" w:cs="Times New Roman"/>
          <w:sz w:val="24"/>
          <w:szCs w:val="24"/>
        </w:rPr>
        <w:t xml:space="preserve"> </w:t>
      </w:r>
      <w:r w:rsidR="005A4814" w:rsidRPr="00527CF6">
        <w:rPr>
          <w:rFonts w:ascii="Times New Roman" w:hAnsi="Times New Roman" w:cs="Times New Roman"/>
          <w:sz w:val="24"/>
          <w:szCs w:val="24"/>
        </w:rPr>
        <w:t xml:space="preserve">throughout my </w:t>
      </w:r>
      <w:r w:rsidRPr="00527CF6">
        <w:rPr>
          <w:rFonts w:ascii="Times New Roman" w:hAnsi="Times New Roman" w:cs="Times New Roman"/>
          <w:sz w:val="24"/>
          <w:szCs w:val="24"/>
        </w:rPr>
        <w:t>institute. I act as a skilled</w:t>
      </w:r>
      <w:r w:rsidR="00F87A22">
        <w:rPr>
          <w:rFonts w:ascii="Times New Roman" w:hAnsi="Times New Roman" w:cs="Times New Roman"/>
          <w:sz w:val="24"/>
          <w:szCs w:val="24"/>
        </w:rPr>
        <w:t xml:space="preserve"> </w:t>
      </w:r>
      <w:r w:rsidRPr="00527CF6">
        <w:rPr>
          <w:rFonts w:ascii="Times New Roman" w:hAnsi="Times New Roman" w:cs="Times New Roman"/>
          <w:sz w:val="24"/>
          <w:szCs w:val="24"/>
        </w:rPr>
        <w:t>consultant</w:t>
      </w:r>
      <w:r w:rsidR="005A4814" w:rsidRPr="00527CF6">
        <w:rPr>
          <w:rFonts w:ascii="Times New Roman" w:hAnsi="Times New Roman" w:cs="Times New Roman"/>
          <w:sz w:val="24"/>
          <w:szCs w:val="24"/>
        </w:rPr>
        <w:t xml:space="preserve"> on </w:t>
      </w:r>
      <w:r w:rsidRPr="00527CF6">
        <w:rPr>
          <w:rFonts w:ascii="Times New Roman" w:hAnsi="Times New Roman" w:cs="Times New Roman"/>
          <w:sz w:val="24"/>
          <w:szCs w:val="24"/>
        </w:rPr>
        <w:t xml:space="preserve">strategies of the human resource, </w:t>
      </w:r>
      <w:r w:rsidR="005A4814" w:rsidRPr="00527CF6">
        <w:rPr>
          <w:rFonts w:ascii="Times New Roman" w:hAnsi="Times New Roman" w:cs="Times New Roman"/>
          <w:sz w:val="24"/>
          <w:szCs w:val="24"/>
        </w:rPr>
        <w:t xml:space="preserve">including USG </w:t>
      </w:r>
      <w:r w:rsidRPr="00527CF6">
        <w:rPr>
          <w:rFonts w:ascii="Times New Roman" w:hAnsi="Times New Roman" w:cs="Times New Roman"/>
          <w:sz w:val="24"/>
          <w:szCs w:val="24"/>
        </w:rPr>
        <w:t>regulations</w:t>
      </w:r>
      <w:r w:rsidR="005A4814" w:rsidRPr="00527CF6">
        <w:rPr>
          <w:rFonts w:ascii="Times New Roman" w:hAnsi="Times New Roman" w:cs="Times New Roman"/>
          <w:sz w:val="24"/>
          <w:szCs w:val="24"/>
        </w:rPr>
        <w:t xml:space="preserve"> and </w:t>
      </w:r>
      <w:r w:rsidRPr="00527CF6">
        <w:rPr>
          <w:rFonts w:ascii="Times New Roman" w:hAnsi="Times New Roman" w:cs="Times New Roman"/>
          <w:sz w:val="24"/>
          <w:szCs w:val="24"/>
        </w:rPr>
        <w:t>rules</w:t>
      </w:r>
      <w:r w:rsidR="005A4814" w:rsidRPr="00527CF6">
        <w:rPr>
          <w:rFonts w:ascii="Times New Roman" w:hAnsi="Times New Roman" w:cs="Times New Roman"/>
          <w:sz w:val="24"/>
          <w:szCs w:val="24"/>
        </w:rPr>
        <w:t xml:space="preserve"> as well as </w:t>
      </w:r>
      <w:r w:rsidRPr="00527CF6">
        <w:rPr>
          <w:rFonts w:ascii="Times New Roman" w:hAnsi="Times New Roman" w:cs="Times New Roman"/>
          <w:sz w:val="24"/>
          <w:szCs w:val="24"/>
        </w:rPr>
        <w:t>agreement</w:t>
      </w:r>
      <w:r w:rsidR="00F87A22">
        <w:rPr>
          <w:rFonts w:ascii="Times New Roman" w:hAnsi="Times New Roman" w:cs="Times New Roman"/>
          <w:sz w:val="24"/>
          <w:szCs w:val="24"/>
        </w:rPr>
        <w:t xml:space="preserve"> </w:t>
      </w:r>
      <w:r w:rsidRPr="00527CF6">
        <w:rPr>
          <w:rFonts w:ascii="Times New Roman" w:hAnsi="Times New Roman" w:cs="Times New Roman"/>
          <w:sz w:val="24"/>
          <w:szCs w:val="24"/>
        </w:rPr>
        <w:t>responsibilities</w:t>
      </w:r>
      <w:r w:rsidR="005A4814" w:rsidRPr="00527CF6">
        <w:rPr>
          <w:rFonts w:ascii="Times New Roman" w:hAnsi="Times New Roman" w:cs="Times New Roman"/>
          <w:sz w:val="24"/>
          <w:szCs w:val="24"/>
        </w:rPr>
        <w:t xml:space="preserve"> and </w:t>
      </w:r>
      <w:r w:rsidRPr="00527CF6">
        <w:rPr>
          <w:rFonts w:ascii="Times New Roman" w:hAnsi="Times New Roman" w:cs="Times New Roman"/>
          <w:sz w:val="24"/>
          <w:szCs w:val="24"/>
        </w:rPr>
        <w:t>labor force</w:t>
      </w:r>
      <w:r w:rsidR="005A4814" w:rsidRPr="00527CF6">
        <w:rPr>
          <w:rFonts w:ascii="Times New Roman" w:hAnsi="Times New Roman" w:cs="Times New Roman"/>
          <w:sz w:val="24"/>
          <w:szCs w:val="24"/>
        </w:rPr>
        <w:t xml:space="preserve"> planning. </w:t>
      </w:r>
      <w:r w:rsidRPr="00527CF6">
        <w:rPr>
          <w:rFonts w:ascii="Times New Roman" w:hAnsi="Times New Roman" w:cs="Times New Roman"/>
          <w:sz w:val="24"/>
          <w:szCs w:val="24"/>
        </w:rPr>
        <w:t>In addition, I also play a critical role in Worker</w:t>
      </w:r>
      <w:r w:rsidR="00F87A22">
        <w:rPr>
          <w:rFonts w:ascii="Times New Roman" w:hAnsi="Times New Roman" w:cs="Times New Roman"/>
          <w:sz w:val="24"/>
          <w:szCs w:val="24"/>
        </w:rPr>
        <w:t xml:space="preserve"> </w:t>
      </w:r>
      <w:r w:rsidRPr="00527CF6">
        <w:rPr>
          <w:rFonts w:ascii="Times New Roman" w:hAnsi="Times New Roman" w:cs="Times New Roman"/>
          <w:sz w:val="24"/>
          <w:szCs w:val="24"/>
        </w:rPr>
        <w:t>strategies</w:t>
      </w:r>
      <w:r w:rsidR="005A4814" w:rsidRPr="00527CF6">
        <w:rPr>
          <w:rFonts w:ascii="Times New Roman" w:hAnsi="Times New Roman" w:cs="Times New Roman"/>
          <w:sz w:val="24"/>
          <w:szCs w:val="24"/>
        </w:rPr>
        <w:t xml:space="preserve">, procedures, </w:t>
      </w:r>
      <w:r w:rsidR="00382191" w:rsidRPr="00527CF6">
        <w:rPr>
          <w:rFonts w:ascii="Times New Roman" w:hAnsi="Times New Roman" w:cs="Times New Roman"/>
          <w:sz w:val="24"/>
          <w:szCs w:val="24"/>
        </w:rPr>
        <w:t>and wages</w:t>
      </w:r>
      <w:r w:rsidR="005A4814" w:rsidRPr="00527CF6">
        <w:rPr>
          <w:rFonts w:ascii="Times New Roman" w:hAnsi="Times New Roman" w:cs="Times New Roman"/>
          <w:sz w:val="24"/>
          <w:szCs w:val="24"/>
        </w:rPr>
        <w:t xml:space="preserve"> and benefit </w:t>
      </w:r>
      <w:r w:rsidR="00382191" w:rsidRPr="00527CF6">
        <w:rPr>
          <w:rFonts w:ascii="Times New Roman" w:hAnsi="Times New Roman" w:cs="Times New Roman"/>
          <w:sz w:val="24"/>
          <w:szCs w:val="24"/>
        </w:rPr>
        <w:t xml:space="preserve">management. I provide </w:t>
      </w:r>
      <w:r w:rsidR="005A4814" w:rsidRPr="00527CF6">
        <w:rPr>
          <w:rFonts w:ascii="Times New Roman" w:hAnsi="Times New Roman" w:cs="Times New Roman"/>
          <w:sz w:val="24"/>
          <w:szCs w:val="24"/>
        </w:rPr>
        <w:t xml:space="preserve">provides </w:t>
      </w:r>
      <w:r w:rsidR="00382191" w:rsidRPr="00527CF6">
        <w:rPr>
          <w:rFonts w:ascii="Times New Roman" w:hAnsi="Times New Roman" w:cs="Times New Roman"/>
          <w:sz w:val="24"/>
          <w:szCs w:val="24"/>
        </w:rPr>
        <w:t>national</w:t>
      </w:r>
      <w:r w:rsidR="00F87A22">
        <w:rPr>
          <w:rFonts w:ascii="Times New Roman" w:hAnsi="Times New Roman" w:cs="Times New Roman"/>
          <w:sz w:val="24"/>
          <w:szCs w:val="24"/>
        </w:rPr>
        <w:t xml:space="preserve"> </w:t>
      </w:r>
      <w:r w:rsidR="005A4814" w:rsidRPr="00527CF6">
        <w:rPr>
          <w:rFonts w:ascii="Times New Roman" w:hAnsi="Times New Roman" w:cs="Times New Roman"/>
          <w:sz w:val="24"/>
          <w:szCs w:val="24"/>
        </w:rPr>
        <w:t>b</w:t>
      </w:r>
      <w:r w:rsidR="00382191" w:rsidRPr="00527CF6">
        <w:rPr>
          <w:rFonts w:ascii="Times New Roman" w:hAnsi="Times New Roman" w:cs="Times New Roman"/>
          <w:sz w:val="24"/>
          <w:szCs w:val="24"/>
        </w:rPr>
        <w:t>enefits information, administer</w:t>
      </w:r>
      <w:r w:rsidR="005A4814" w:rsidRPr="00527CF6">
        <w:rPr>
          <w:rFonts w:ascii="Times New Roman" w:hAnsi="Times New Roman" w:cs="Times New Roman"/>
          <w:sz w:val="24"/>
          <w:szCs w:val="24"/>
        </w:rPr>
        <w:t xml:space="preserve"> and advises on programs and</w:t>
      </w:r>
      <w:r w:rsidR="00F87A22">
        <w:rPr>
          <w:rFonts w:ascii="Times New Roman" w:hAnsi="Times New Roman" w:cs="Times New Roman"/>
          <w:sz w:val="24"/>
          <w:szCs w:val="24"/>
        </w:rPr>
        <w:t xml:space="preserve"> </w:t>
      </w:r>
      <w:r w:rsidR="00382191" w:rsidRPr="00527CF6">
        <w:rPr>
          <w:rFonts w:ascii="Times New Roman" w:hAnsi="Times New Roman" w:cs="Times New Roman"/>
          <w:sz w:val="24"/>
          <w:szCs w:val="24"/>
        </w:rPr>
        <w:t>plans, and manage</w:t>
      </w:r>
      <w:r w:rsidR="00F87A22">
        <w:rPr>
          <w:rFonts w:ascii="Times New Roman" w:hAnsi="Times New Roman" w:cs="Times New Roman"/>
          <w:sz w:val="24"/>
          <w:szCs w:val="24"/>
        </w:rPr>
        <w:t xml:space="preserve"> </w:t>
      </w:r>
      <w:r w:rsidR="00382191" w:rsidRPr="00527CF6">
        <w:rPr>
          <w:rFonts w:ascii="Times New Roman" w:hAnsi="Times New Roman" w:cs="Times New Roman"/>
          <w:sz w:val="24"/>
          <w:szCs w:val="24"/>
        </w:rPr>
        <w:t>endorsement</w:t>
      </w:r>
      <w:r w:rsidR="005A4814" w:rsidRPr="00527CF6">
        <w:rPr>
          <w:rFonts w:ascii="Times New Roman" w:hAnsi="Times New Roman" w:cs="Times New Roman"/>
          <w:sz w:val="24"/>
          <w:szCs w:val="24"/>
        </w:rPr>
        <w:t xml:space="preserve">. I handle taking customers’ information, the </w:t>
      </w:r>
      <w:r w:rsidR="00382191" w:rsidRPr="00527CF6">
        <w:rPr>
          <w:rFonts w:ascii="Times New Roman" w:hAnsi="Times New Roman" w:cs="Times New Roman"/>
          <w:sz w:val="24"/>
          <w:szCs w:val="24"/>
        </w:rPr>
        <w:t>explanation</w:t>
      </w:r>
      <w:r w:rsidR="005A4814" w:rsidRPr="00527CF6">
        <w:rPr>
          <w:rFonts w:ascii="Times New Roman" w:hAnsi="Times New Roman" w:cs="Times New Roman"/>
          <w:sz w:val="24"/>
          <w:szCs w:val="24"/>
        </w:rPr>
        <w:t xml:space="preserve"> of their </w:t>
      </w:r>
      <w:r w:rsidR="00382191" w:rsidRPr="00527CF6">
        <w:rPr>
          <w:rFonts w:ascii="Times New Roman" w:hAnsi="Times New Roman" w:cs="Times New Roman"/>
          <w:sz w:val="24"/>
          <w:szCs w:val="24"/>
        </w:rPr>
        <w:t>enquiries</w:t>
      </w:r>
      <w:r w:rsidR="005A4814" w:rsidRPr="00527CF6">
        <w:rPr>
          <w:rFonts w:ascii="Times New Roman" w:hAnsi="Times New Roman" w:cs="Times New Roman"/>
          <w:sz w:val="24"/>
          <w:szCs w:val="24"/>
        </w:rPr>
        <w:t xml:space="preserve">, and </w:t>
      </w:r>
      <w:r w:rsidR="00382191" w:rsidRPr="00527CF6">
        <w:rPr>
          <w:rFonts w:ascii="Times New Roman" w:hAnsi="Times New Roman" w:cs="Times New Roman"/>
          <w:sz w:val="24"/>
          <w:szCs w:val="24"/>
        </w:rPr>
        <w:t>giving them back</w:t>
      </w:r>
      <w:r w:rsidR="005A4814" w:rsidRPr="00527CF6">
        <w:rPr>
          <w:rFonts w:ascii="Times New Roman" w:hAnsi="Times New Roman" w:cs="Times New Roman"/>
          <w:sz w:val="24"/>
          <w:szCs w:val="24"/>
        </w:rPr>
        <w:t xml:space="preserve"> the </w:t>
      </w:r>
      <w:r w:rsidR="00382191" w:rsidRPr="00527CF6">
        <w:rPr>
          <w:rFonts w:ascii="Times New Roman" w:hAnsi="Times New Roman" w:cs="Times New Roman"/>
          <w:sz w:val="24"/>
          <w:szCs w:val="24"/>
        </w:rPr>
        <w:t>precise</w:t>
      </w:r>
      <w:r w:rsidR="00F87A22">
        <w:rPr>
          <w:rFonts w:ascii="Times New Roman" w:hAnsi="Times New Roman" w:cs="Times New Roman"/>
          <w:sz w:val="24"/>
          <w:szCs w:val="24"/>
        </w:rPr>
        <w:t xml:space="preserve"> </w:t>
      </w:r>
      <w:r w:rsidR="00382191" w:rsidRPr="00527CF6">
        <w:rPr>
          <w:rFonts w:ascii="Times New Roman" w:hAnsi="Times New Roman" w:cs="Times New Roman"/>
          <w:sz w:val="24"/>
          <w:szCs w:val="24"/>
        </w:rPr>
        <w:t>response</w:t>
      </w:r>
      <w:r w:rsidR="00F87A22">
        <w:rPr>
          <w:rFonts w:ascii="Times New Roman" w:hAnsi="Times New Roman" w:cs="Times New Roman"/>
          <w:sz w:val="24"/>
          <w:szCs w:val="24"/>
        </w:rPr>
        <w:t xml:space="preserve">, </w:t>
      </w:r>
      <w:r w:rsidR="00382191" w:rsidRPr="00527CF6">
        <w:rPr>
          <w:rFonts w:ascii="Times New Roman" w:hAnsi="Times New Roman" w:cs="Times New Roman"/>
          <w:sz w:val="24"/>
          <w:szCs w:val="24"/>
        </w:rPr>
        <w:t>fast</w:t>
      </w:r>
      <w:r w:rsidR="005A4814" w:rsidRPr="00527CF6">
        <w:rPr>
          <w:rFonts w:ascii="Times New Roman" w:hAnsi="Times New Roman" w:cs="Times New Roman"/>
          <w:sz w:val="24"/>
          <w:szCs w:val="24"/>
        </w:rPr>
        <w:t xml:space="preserve">, and </w:t>
      </w:r>
      <w:r w:rsidR="00382191" w:rsidRPr="00527CF6">
        <w:rPr>
          <w:rFonts w:ascii="Times New Roman" w:hAnsi="Times New Roman" w:cs="Times New Roman"/>
          <w:sz w:val="24"/>
          <w:szCs w:val="24"/>
        </w:rPr>
        <w:t>as perfectly</w:t>
      </w:r>
      <w:r w:rsidR="005A4814" w:rsidRPr="00527CF6">
        <w:rPr>
          <w:rFonts w:ascii="Times New Roman" w:hAnsi="Times New Roman" w:cs="Times New Roman"/>
          <w:sz w:val="24"/>
          <w:szCs w:val="24"/>
        </w:rPr>
        <w:t xml:space="preserve"> as possible. </w:t>
      </w:r>
    </w:p>
    <w:p w:rsidR="005A4814" w:rsidRPr="00527CF6" w:rsidRDefault="005A4814" w:rsidP="00D13EE9">
      <w:pPr>
        <w:spacing w:line="240" w:lineRule="auto"/>
        <w:ind w:firstLine="720"/>
        <w:rPr>
          <w:rFonts w:ascii="Times New Roman" w:hAnsi="Times New Roman" w:cs="Times New Roman"/>
          <w:sz w:val="24"/>
          <w:szCs w:val="24"/>
        </w:rPr>
      </w:pPr>
      <w:r w:rsidRPr="00527CF6">
        <w:rPr>
          <w:rFonts w:ascii="Times New Roman" w:hAnsi="Times New Roman" w:cs="Times New Roman"/>
          <w:sz w:val="24"/>
          <w:szCs w:val="24"/>
        </w:rPr>
        <w:t xml:space="preserve">This </w:t>
      </w:r>
      <w:r w:rsidR="00382191" w:rsidRPr="00527CF6">
        <w:rPr>
          <w:rFonts w:ascii="Times New Roman" w:hAnsi="Times New Roman" w:cs="Times New Roman"/>
          <w:sz w:val="24"/>
          <w:szCs w:val="24"/>
        </w:rPr>
        <w:t>occupation</w:t>
      </w:r>
      <w:r w:rsidR="00F87A22">
        <w:rPr>
          <w:rFonts w:ascii="Times New Roman" w:hAnsi="Times New Roman" w:cs="Times New Roman"/>
          <w:sz w:val="24"/>
          <w:szCs w:val="24"/>
        </w:rPr>
        <w:t xml:space="preserve"> </w:t>
      </w:r>
      <w:r w:rsidR="00382191" w:rsidRPr="00527CF6">
        <w:rPr>
          <w:rFonts w:ascii="Times New Roman" w:hAnsi="Times New Roman" w:cs="Times New Roman"/>
          <w:sz w:val="24"/>
          <w:szCs w:val="24"/>
        </w:rPr>
        <w:t>involves a lot of interactions with different people, and these interactions</w:t>
      </w:r>
      <w:r w:rsidRPr="00527CF6">
        <w:rPr>
          <w:rFonts w:ascii="Times New Roman" w:hAnsi="Times New Roman" w:cs="Times New Roman"/>
          <w:sz w:val="24"/>
          <w:szCs w:val="24"/>
        </w:rPr>
        <w:t xml:space="preserve"> can lead to communication </w:t>
      </w:r>
      <w:r w:rsidR="00527CF6" w:rsidRPr="00527CF6">
        <w:rPr>
          <w:rFonts w:ascii="Times New Roman" w:hAnsi="Times New Roman" w:cs="Times New Roman"/>
          <w:sz w:val="24"/>
          <w:szCs w:val="24"/>
        </w:rPr>
        <w:t>barriers</w:t>
      </w:r>
      <w:r w:rsidR="00527CF6">
        <w:rPr>
          <w:rFonts w:ascii="Times New Roman" w:hAnsi="Times New Roman" w:cs="Times New Roman"/>
          <w:sz w:val="24"/>
          <w:szCs w:val="24"/>
        </w:rPr>
        <w:t xml:space="preserve"> (</w:t>
      </w:r>
      <w:r w:rsidR="00527CF6" w:rsidRPr="00527CF6">
        <w:rPr>
          <w:rFonts w:ascii="Times New Roman" w:eastAsia="Arial Unicode MS" w:hAnsi="Times New Roman" w:cs="Times New Roman"/>
          <w:color w:val="000000"/>
          <w:sz w:val="24"/>
          <w:szCs w:val="24"/>
          <w:shd w:val="clear" w:color="auto" w:fill="FFFFFF"/>
        </w:rPr>
        <w:t>Saville-Troike,</w:t>
      </w:r>
      <w:r w:rsidR="00527CF6">
        <w:rPr>
          <w:rFonts w:ascii="Times New Roman" w:eastAsia="Arial Unicode MS" w:hAnsi="Times New Roman" w:cs="Times New Roman"/>
          <w:color w:val="000000"/>
          <w:sz w:val="24"/>
          <w:szCs w:val="24"/>
          <w:shd w:val="clear" w:color="auto" w:fill="FFFFFF"/>
        </w:rPr>
        <w:t xml:space="preserve"> pg. 45</w:t>
      </w:r>
      <w:r w:rsidR="00527CF6">
        <w:rPr>
          <w:rFonts w:ascii="Times New Roman" w:hAnsi="Times New Roman" w:cs="Times New Roman"/>
          <w:sz w:val="24"/>
          <w:szCs w:val="24"/>
        </w:rPr>
        <w:t>)</w:t>
      </w:r>
      <w:r w:rsidRPr="00527CF6">
        <w:rPr>
          <w:rFonts w:ascii="Times New Roman" w:hAnsi="Times New Roman" w:cs="Times New Roman"/>
          <w:sz w:val="24"/>
          <w:szCs w:val="24"/>
        </w:rPr>
        <w:t xml:space="preserve">. In addition, </w:t>
      </w:r>
      <w:r w:rsidR="00382191" w:rsidRPr="00527CF6">
        <w:rPr>
          <w:rFonts w:ascii="Times New Roman" w:hAnsi="Times New Roman" w:cs="Times New Roman"/>
          <w:sz w:val="24"/>
          <w:szCs w:val="24"/>
        </w:rPr>
        <w:t>I am responsible for the protection of</w:t>
      </w:r>
      <w:r w:rsidRPr="00527CF6">
        <w:rPr>
          <w:rFonts w:ascii="Times New Roman" w:hAnsi="Times New Roman" w:cs="Times New Roman"/>
          <w:sz w:val="24"/>
          <w:szCs w:val="24"/>
        </w:rPr>
        <w:t xml:space="preserve"> personal and other information from </w:t>
      </w:r>
      <w:r w:rsidR="00382191" w:rsidRPr="00527CF6">
        <w:rPr>
          <w:rFonts w:ascii="Times New Roman" w:hAnsi="Times New Roman" w:cs="Times New Roman"/>
          <w:sz w:val="24"/>
          <w:szCs w:val="24"/>
        </w:rPr>
        <w:t>illegal</w:t>
      </w:r>
      <w:r w:rsidR="00F87A22">
        <w:rPr>
          <w:rFonts w:ascii="Times New Roman" w:hAnsi="Times New Roman" w:cs="Times New Roman"/>
          <w:sz w:val="24"/>
          <w:szCs w:val="24"/>
        </w:rPr>
        <w:t xml:space="preserve"> </w:t>
      </w:r>
      <w:r w:rsidR="00382191" w:rsidRPr="00527CF6">
        <w:rPr>
          <w:rFonts w:ascii="Times New Roman" w:hAnsi="Times New Roman" w:cs="Times New Roman"/>
          <w:sz w:val="24"/>
          <w:szCs w:val="24"/>
        </w:rPr>
        <w:t>leakage, management of</w:t>
      </w:r>
      <w:r w:rsidRPr="00527CF6">
        <w:rPr>
          <w:rFonts w:ascii="Times New Roman" w:hAnsi="Times New Roman" w:cs="Times New Roman"/>
          <w:sz w:val="24"/>
          <w:szCs w:val="24"/>
        </w:rPr>
        <w:t xml:space="preserve"> office resources, an</w:t>
      </w:r>
      <w:r w:rsidR="00382191" w:rsidRPr="00527CF6">
        <w:rPr>
          <w:rFonts w:ascii="Times New Roman" w:hAnsi="Times New Roman" w:cs="Times New Roman"/>
          <w:sz w:val="24"/>
          <w:szCs w:val="24"/>
        </w:rPr>
        <w:t>d the provision</w:t>
      </w:r>
      <w:r w:rsidR="00F87A22">
        <w:rPr>
          <w:rFonts w:ascii="Times New Roman" w:hAnsi="Times New Roman" w:cs="Times New Roman"/>
          <w:sz w:val="24"/>
          <w:szCs w:val="24"/>
        </w:rPr>
        <w:t xml:space="preserve"> </w:t>
      </w:r>
      <w:r w:rsidRPr="00527CF6">
        <w:rPr>
          <w:rFonts w:ascii="Times New Roman" w:hAnsi="Times New Roman" w:cs="Times New Roman"/>
          <w:sz w:val="24"/>
          <w:szCs w:val="24"/>
        </w:rPr>
        <w:t xml:space="preserve">direct </w:t>
      </w:r>
      <w:r w:rsidR="00382191" w:rsidRPr="00527CF6">
        <w:rPr>
          <w:rFonts w:ascii="Times New Roman" w:hAnsi="Times New Roman" w:cs="Times New Roman"/>
          <w:sz w:val="24"/>
          <w:szCs w:val="24"/>
        </w:rPr>
        <w:t>management of the human resource</w:t>
      </w:r>
      <w:r w:rsidRPr="00527CF6">
        <w:rPr>
          <w:rFonts w:ascii="Times New Roman" w:hAnsi="Times New Roman" w:cs="Times New Roman"/>
          <w:sz w:val="24"/>
          <w:szCs w:val="24"/>
        </w:rPr>
        <w:t xml:space="preserve"> office </w:t>
      </w:r>
      <w:r w:rsidR="00382191" w:rsidRPr="00527CF6">
        <w:rPr>
          <w:rFonts w:ascii="Times New Roman" w:hAnsi="Times New Roman" w:cs="Times New Roman"/>
          <w:sz w:val="24"/>
          <w:szCs w:val="24"/>
        </w:rPr>
        <w:t>workforce</w:t>
      </w:r>
      <w:r w:rsidRPr="00527CF6">
        <w:rPr>
          <w:rFonts w:ascii="Times New Roman" w:hAnsi="Times New Roman" w:cs="Times New Roman"/>
          <w:sz w:val="24"/>
          <w:szCs w:val="24"/>
        </w:rPr>
        <w:t xml:space="preserve">. I develop </w:t>
      </w:r>
      <w:r w:rsidR="00382191" w:rsidRPr="00527CF6">
        <w:rPr>
          <w:rFonts w:ascii="Times New Roman" w:hAnsi="Times New Roman" w:cs="Times New Roman"/>
          <w:sz w:val="24"/>
          <w:szCs w:val="24"/>
        </w:rPr>
        <w:t>coordination</w:t>
      </w:r>
      <w:r w:rsidR="00F87A22">
        <w:rPr>
          <w:rFonts w:ascii="Times New Roman" w:hAnsi="Times New Roman" w:cs="Times New Roman"/>
          <w:sz w:val="24"/>
          <w:szCs w:val="24"/>
        </w:rPr>
        <w:t xml:space="preserve"> </w:t>
      </w:r>
      <w:r w:rsidR="00382191" w:rsidRPr="00527CF6">
        <w:rPr>
          <w:rFonts w:ascii="Times New Roman" w:hAnsi="Times New Roman" w:cs="Times New Roman"/>
          <w:sz w:val="24"/>
          <w:szCs w:val="24"/>
        </w:rPr>
        <w:t>programs, provide</w:t>
      </w:r>
      <w:r w:rsidR="00F87A22">
        <w:rPr>
          <w:rFonts w:ascii="Times New Roman" w:hAnsi="Times New Roman" w:cs="Times New Roman"/>
          <w:sz w:val="24"/>
          <w:szCs w:val="24"/>
        </w:rPr>
        <w:t xml:space="preserve"> </w:t>
      </w:r>
      <w:r w:rsidR="00382191" w:rsidRPr="00527CF6">
        <w:rPr>
          <w:rFonts w:ascii="Times New Roman" w:hAnsi="Times New Roman" w:cs="Times New Roman"/>
          <w:sz w:val="24"/>
          <w:szCs w:val="24"/>
        </w:rPr>
        <w:t>work</w:t>
      </w:r>
      <w:r w:rsidRPr="00527CF6">
        <w:rPr>
          <w:rFonts w:ascii="Times New Roman" w:hAnsi="Times New Roman" w:cs="Times New Roman"/>
          <w:sz w:val="24"/>
          <w:szCs w:val="24"/>
        </w:rPr>
        <w:t xml:space="preserve"> information to family members, </w:t>
      </w:r>
      <w:r w:rsidR="00382191" w:rsidRPr="00527CF6">
        <w:rPr>
          <w:rFonts w:ascii="Times New Roman" w:hAnsi="Times New Roman" w:cs="Times New Roman"/>
          <w:sz w:val="24"/>
          <w:szCs w:val="24"/>
        </w:rPr>
        <w:t>synchronize</w:t>
      </w:r>
      <w:r w:rsidRPr="00527CF6">
        <w:rPr>
          <w:rFonts w:ascii="Times New Roman" w:hAnsi="Times New Roman" w:cs="Times New Roman"/>
          <w:sz w:val="24"/>
          <w:szCs w:val="24"/>
        </w:rPr>
        <w:t xml:space="preserve"> post language pr</w:t>
      </w:r>
      <w:r w:rsidR="00E508F4" w:rsidRPr="00527CF6">
        <w:rPr>
          <w:rFonts w:ascii="Times New Roman" w:hAnsi="Times New Roman" w:cs="Times New Roman"/>
          <w:sz w:val="24"/>
          <w:szCs w:val="24"/>
        </w:rPr>
        <w:t>ogram, manage</w:t>
      </w:r>
      <w:r w:rsidR="00F87A22">
        <w:rPr>
          <w:rFonts w:ascii="Times New Roman" w:hAnsi="Times New Roman" w:cs="Times New Roman"/>
          <w:sz w:val="24"/>
          <w:szCs w:val="24"/>
        </w:rPr>
        <w:t xml:space="preserve"> </w:t>
      </w:r>
      <w:r w:rsidR="00E508F4" w:rsidRPr="00527CF6">
        <w:rPr>
          <w:rFonts w:ascii="Times New Roman" w:hAnsi="Times New Roman" w:cs="Times New Roman"/>
          <w:sz w:val="24"/>
          <w:szCs w:val="24"/>
        </w:rPr>
        <w:t>rewards</w:t>
      </w:r>
      <w:r w:rsidRPr="00527CF6">
        <w:rPr>
          <w:rFonts w:ascii="Times New Roman" w:hAnsi="Times New Roman" w:cs="Times New Roman"/>
          <w:sz w:val="24"/>
          <w:szCs w:val="24"/>
        </w:rPr>
        <w:t xml:space="preserve"> programs, </w:t>
      </w:r>
      <w:r w:rsidR="00E508F4" w:rsidRPr="00527CF6">
        <w:rPr>
          <w:rFonts w:ascii="Times New Roman" w:hAnsi="Times New Roman" w:cs="Times New Roman"/>
          <w:sz w:val="24"/>
          <w:szCs w:val="24"/>
        </w:rPr>
        <w:t>address concerns on Equal</w:t>
      </w:r>
      <w:r w:rsidRPr="00527CF6">
        <w:rPr>
          <w:rFonts w:ascii="Times New Roman" w:hAnsi="Times New Roman" w:cs="Times New Roman"/>
          <w:sz w:val="24"/>
          <w:szCs w:val="24"/>
        </w:rPr>
        <w:t xml:space="preserve"> Employment </w:t>
      </w:r>
      <w:r w:rsidR="00E508F4" w:rsidRPr="00527CF6">
        <w:rPr>
          <w:rFonts w:ascii="Times New Roman" w:hAnsi="Times New Roman" w:cs="Times New Roman"/>
          <w:sz w:val="24"/>
          <w:szCs w:val="24"/>
        </w:rPr>
        <w:t>Opportunity (EEO)</w:t>
      </w:r>
      <w:r w:rsidRPr="00527CF6">
        <w:rPr>
          <w:rFonts w:ascii="Times New Roman" w:hAnsi="Times New Roman" w:cs="Times New Roman"/>
          <w:sz w:val="24"/>
          <w:szCs w:val="24"/>
        </w:rPr>
        <w:t xml:space="preserve">, and </w:t>
      </w:r>
      <w:r w:rsidR="00E508F4" w:rsidRPr="00527CF6">
        <w:rPr>
          <w:rFonts w:ascii="Times New Roman" w:hAnsi="Times New Roman" w:cs="Times New Roman"/>
          <w:sz w:val="24"/>
          <w:szCs w:val="24"/>
        </w:rPr>
        <w:t>ensure</w:t>
      </w:r>
      <w:r w:rsidR="00F87A22">
        <w:rPr>
          <w:rFonts w:ascii="Times New Roman" w:hAnsi="Times New Roman" w:cs="Times New Roman"/>
          <w:sz w:val="24"/>
          <w:szCs w:val="24"/>
        </w:rPr>
        <w:t xml:space="preserve"> </w:t>
      </w:r>
      <w:r w:rsidR="00E508F4" w:rsidRPr="00527CF6">
        <w:rPr>
          <w:rFonts w:ascii="Times New Roman" w:hAnsi="Times New Roman" w:cs="Times New Roman"/>
          <w:sz w:val="24"/>
          <w:szCs w:val="24"/>
        </w:rPr>
        <w:t>well-timed</w:t>
      </w:r>
      <w:r w:rsidRPr="00527CF6">
        <w:rPr>
          <w:rFonts w:ascii="Times New Roman" w:hAnsi="Times New Roman" w:cs="Times New Roman"/>
          <w:sz w:val="24"/>
          <w:szCs w:val="24"/>
        </w:rPr>
        <w:t xml:space="preserve"> preparation of </w:t>
      </w:r>
      <w:r w:rsidR="00E508F4" w:rsidRPr="00527CF6">
        <w:rPr>
          <w:rFonts w:ascii="Times New Roman" w:hAnsi="Times New Roman" w:cs="Times New Roman"/>
          <w:sz w:val="24"/>
          <w:szCs w:val="24"/>
        </w:rPr>
        <w:t>essential</w:t>
      </w:r>
      <w:r w:rsidR="00F87A22">
        <w:rPr>
          <w:rFonts w:ascii="Times New Roman" w:hAnsi="Times New Roman" w:cs="Times New Roman"/>
          <w:sz w:val="24"/>
          <w:szCs w:val="24"/>
        </w:rPr>
        <w:t xml:space="preserve"> </w:t>
      </w:r>
      <w:r w:rsidR="00E508F4" w:rsidRPr="00527CF6">
        <w:rPr>
          <w:rFonts w:ascii="Times New Roman" w:hAnsi="Times New Roman" w:cs="Times New Roman"/>
          <w:sz w:val="24"/>
          <w:szCs w:val="24"/>
        </w:rPr>
        <w:t>certification</w:t>
      </w:r>
      <w:r w:rsidRPr="00527CF6">
        <w:rPr>
          <w:rFonts w:ascii="Times New Roman" w:hAnsi="Times New Roman" w:cs="Times New Roman"/>
          <w:sz w:val="24"/>
          <w:szCs w:val="24"/>
        </w:rPr>
        <w:t xml:space="preserve">. I am </w:t>
      </w:r>
      <w:r w:rsidR="00E508F4" w:rsidRPr="00527CF6">
        <w:rPr>
          <w:rFonts w:ascii="Times New Roman" w:hAnsi="Times New Roman" w:cs="Times New Roman"/>
          <w:sz w:val="24"/>
          <w:szCs w:val="24"/>
        </w:rPr>
        <w:t>in charge of</w:t>
      </w:r>
      <w:r w:rsidRPr="00527CF6">
        <w:rPr>
          <w:rFonts w:ascii="Times New Roman" w:hAnsi="Times New Roman" w:cs="Times New Roman"/>
          <w:sz w:val="24"/>
          <w:szCs w:val="24"/>
        </w:rPr>
        <w:t xml:space="preserve"> performance </w:t>
      </w:r>
      <w:r w:rsidR="00E508F4" w:rsidRPr="00527CF6">
        <w:rPr>
          <w:rFonts w:ascii="Times New Roman" w:hAnsi="Times New Roman" w:cs="Times New Roman"/>
          <w:sz w:val="24"/>
          <w:szCs w:val="24"/>
        </w:rPr>
        <w:t>assessment processes, guidance</w:t>
      </w:r>
      <w:r w:rsidRPr="00527CF6">
        <w:rPr>
          <w:rFonts w:ascii="Times New Roman" w:hAnsi="Times New Roman" w:cs="Times New Roman"/>
          <w:sz w:val="24"/>
          <w:szCs w:val="24"/>
        </w:rPr>
        <w:t xml:space="preserve"> on </w:t>
      </w:r>
      <w:r w:rsidR="00E508F4" w:rsidRPr="00527CF6">
        <w:rPr>
          <w:rFonts w:ascii="Times New Roman" w:hAnsi="Times New Roman" w:cs="Times New Roman"/>
          <w:sz w:val="24"/>
          <w:szCs w:val="24"/>
        </w:rPr>
        <w:t>punitive and performance matters</w:t>
      </w:r>
      <w:r w:rsidRPr="00527CF6">
        <w:rPr>
          <w:rFonts w:ascii="Times New Roman" w:hAnsi="Times New Roman" w:cs="Times New Roman"/>
          <w:sz w:val="24"/>
          <w:szCs w:val="24"/>
        </w:rPr>
        <w:t xml:space="preserve">, and advises on </w:t>
      </w:r>
      <w:r w:rsidR="00E508F4" w:rsidRPr="00527CF6">
        <w:rPr>
          <w:rFonts w:ascii="Times New Roman" w:hAnsi="Times New Roman" w:cs="Times New Roman"/>
          <w:sz w:val="24"/>
          <w:szCs w:val="24"/>
        </w:rPr>
        <w:t xml:space="preserve">the procedures to be followed </w:t>
      </w:r>
      <w:r w:rsidR="00622B9E" w:rsidRPr="00527CF6">
        <w:rPr>
          <w:rFonts w:ascii="Times New Roman" w:hAnsi="Times New Roman" w:cs="Times New Roman"/>
          <w:sz w:val="24"/>
          <w:szCs w:val="24"/>
        </w:rPr>
        <w:t>when complains arise in the job</w:t>
      </w:r>
      <w:r w:rsidRPr="00527CF6">
        <w:rPr>
          <w:rFonts w:ascii="Times New Roman" w:hAnsi="Times New Roman" w:cs="Times New Roman"/>
          <w:sz w:val="24"/>
          <w:szCs w:val="24"/>
        </w:rPr>
        <w:t xml:space="preserve">. </w:t>
      </w:r>
    </w:p>
    <w:p w:rsidR="00547287" w:rsidRPr="00527CF6" w:rsidRDefault="005A4814" w:rsidP="00527CF6">
      <w:pPr>
        <w:spacing w:line="240" w:lineRule="auto"/>
        <w:rPr>
          <w:rFonts w:ascii="Times New Roman" w:hAnsi="Times New Roman" w:cs="Times New Roman"/>
          <w:sz w:val="24"/>
          <w:szCs w:val="24"/>
        </w:rPr>
      </w:pPr>
      <w:r w:rsidRPr="00527CF6">
        <w:rPr>
          <w:rFonts w:ascii="Times New Roman" w:hAnsi="Times New Roman" w:cs="Times New Roman"/>
          <w:sz w:val="24"/>
          <w:szCs w:val="24"/>
        </w:rPr>
        <w:t>Part II: Communication Inhibitors</w:t>
      </w:r>
    </w:p>
    <w:p w:rsidR="00547287" w:rsidRPr="00527CF6" w:rsidRDefault="005A4814" w:rsidP="00527CF6">
      <w:pPr>
        <w:pStyle w:val="ListParagraph"/>
        <w:numPr>
          <w:ilvl w:val="0"/>
          <w:numId w:val="1"/>
        </w:numPr>
        <w:spacing w:line="240" w:lineRule="auto"/>
        <w:rPr>
          <w:rFonts w:ascii="Times New Roman" w:hAnsi="Times New Roman" w:cs="Times New Roman"/>
          <w:sz w:val="24"/>
          <w:szCs w:val="24"/>
        </w:rPr>
      </w:pPr>
      <w:r w:rsidRPr="00527CF6">
        <w:rPr>
          <w:rFonts w:ascii="Times New Roman" w:hAnsi="Times New Roman" w:cs="Times New Roman"/>
          <w:sz w:val="24"/>
          <w:szCs w:val="24"/>
        </w:rPr>
        <w:t>Wrong interpreta</w:t>
      </w:r>
      <w:r w:rsidR="00C2495F" w:rsidRPr="00527CF6">
        <w:rPr>
          <w:rFonts w:ascii="Times New Roman" w:hAnsi="Times New Roman" w:cs="Times New Roman"/>
          <w:sz w:val="24"/>
          <w:szCs w:val="24"/>
        </w:rPr>
        <w:t>tions - The information was not</w:t>
      </w:r>
      <w:r w:rsidRPr="00527CF6">
        <w:rPr>
          <w:rFonts w:ascii="Times New Roman" w:hAnsi="Times New Roman" w:cs="Times New Roman"/>
          <w:sz w:val="24"/>
          <w:szCs w:val="24"/>
        </w:rPr>
        <w:t xml:space="preserve"> correctly</w:t>
      </w:r>
      <w:r w:rsidR="00C2495F" w:rsidRPr="00527CF6">
        <w:rPr>
          <w:rFonts w:ascii="Times New Roman" w:hAnsi="Times New Roman" w:cs="Times New Roman"/>
          <w:sz w:val="24"/>
          <w:szCs w:val="24"/>
        </w:rPr>
        <w:t xml:space="preserve"> transferred</w:t>
      </w:r>
      <w:r w:rsidRPr="00527CF6">
        <w:rPr>
          <w:rFonts w:ascii="Times New Roman" w:hAnsi="Times New Roman" w:cs="Times New Roman"/>
          <w:sz w:val="24"/>
          <w:szCs w:val="24"/>
        </w:rPr>
        <w:t xml:space="preserve"> from one </w:t>
      </w:r>
      <w:r w:rsidR="00C2495F" w:rsidRPr="00527CF6">
        <w:rPr>
          <w:rFonts w:ascii="Times New Roman" w:hAnsi="Times New Roman" w:cs="Times New Roman"/>
          <w:sz w:val="24"/>
          <w:szCs w:val="24"/>
        </w:rPr>
        <w:t>individual</w:t>
      </w:r>
      <w:r w:rsidRPr="00527CF6">
        <w:rPr>
          <w:rFonts w:ascii="Times New Roman" w:hAnsi="Times New Roman" w:cs="Times New Roman"/>
          <w:sz w:val="24"/>
          <w:szCs w:val="24"/>
        </w:rPr>
        <w:t xml:space="preserve"> to the other </w:t>
      </w:r>
      <w:r w:rsidR="00C2495F" w:rsidRPr="00527CF6">
        <w:rPr>
          <w:rFonts w:ascii="Times New Roman" w:hAnsi="Times New Roman" w:cs="Times New Roman"/>
          <w:sz w:val="24"/>
          <w:szCs w:val="24"/>
        </w:rPr>
        <w:t>individual</w:t>
      </w:r>
      <w:r w:rsidRPr="00527CF6">
        <w:rPr>
          <w:rFonts w:ascii="Times New Roman" w:hAnsi="Times New Roman" w:cs="Times New Roman"/>
          <w:sz w:val="24"/>
          <w:szCs w:val="24"/>
        </w:rPr>
        <w:t>,</w:t>
      </w:r>
      <w:r w:rsidR="00F87A22">
        <w:rPr>
          <w:rFonts w:ascii="Times New Roman" w:hAnsi="Times New Roman" w:cs="Times New Roman"/>
          <w:sz w:val="24"/>
          <w:szCs w:val="24"/>
        </w:rPr>
        <w:t xml:space="preserve"> </w:t>
      </w:r>
      <w:r w:rsidR="00C2495F" w:rsidRPr="00527CF6">
        <w:rPr>
          <w:rFonts w:ascii="Times New Roman" w:hAnsi="Times New Roman" w:cs="Times New Roman"/>
          <w:sz w:val="24"/>
          <w:szCs w:val="24"/>
        </w:rPr>
        <w:t>causing</w:t>
      </w:r>
      <w:r w:rsidRPr="00527CF6">
        <w:rPr>
          <w:rFonts w:ascii="Times New Roman" w:hAnsi="Times New Roman" w:cs="Times New Roman"/>
          <w:sz w:val="24"/>
          <w:szCs w:val="24"/>
        </w:rPr>
        <w:t xml:space="preserve"> a perceptual barri</w:t>
      </w:r>
      <w:r w:rsidR="00C2495F" w:rsidRPr="00527CF6">
        <w:rPr>
          <w:rFonts w:ascii="Times New Roman" w:hAnsi="Times New Roman" w:cs="Times New Roman"/>
          <w:sz w:val="24"/>
          <w:szCs w:val="24"/>
        </w:rPr>
        <w:t>er. Communication contains</w:t>
      </w:r>
      <w:r w:rsidRPr="00527CF6">
        <w:rPr>
          <w:rFonts w:ascii="Times New Roman" w:hAnsi="Times New Roman" w:cs="Times New Roman"/>
          <w:sz w:val="24"/>
          <w:szCs w:val="24"/>
        </w:rPr>
        <w:t xml:space="preserve"> a word or </w:t>
      </w:r>
      <w:r w:rsidR="00C2495F" w:rsidRPr="00527CF6">
        <w:rPr>
          <w:rFonts w:ascii="Times New Roman" w:hAnsi="Times New Roman" w:cs="Times New Roman"/>
          <w:sz w:val="24"/>
          <w:szCs w:val="24"/>
        </w:rPr>
        <w:t>words with a two</w:t>
      </w:r>
      <w:r w:rsidRPr="00527CF6">
        <w:rPr>
          <w:rFonts w:ascii="Times New Roman" w:hAnsi="Times New Roman" w:cs="Times New Roman"/>
          <w:sz w:val="24"/>
          <w:szCs w:val="24"/>
        </w:rPr>
        <w:t xml:space="preserve"> meaning.</w:t>
      </w:r>
    </w:p>
    <w:p w:rsidR="00547287" w:rsidRPr="00527CF6" w:rsidRDefault="005A4814" w:rsidP="00527CF6">
      <w:pPr>
        <w:pStyle w:val="ListParagraph"/>
        <w:numPr>
          <w:ilvl w:val="0"/>
          <w:numId w:val="1"/>
        </w:numPr>
        <w:spacing w:line="240" w:lineRule="auto"/>
        <w:rPr>
          <w:rFonts w:ascii="Times New Roman" w:hAnsi="Times New Roman" w:cs="Times New Roman"/>
          <w:sz w:val="24"/>
          <w:szCs w:val="24"/>
        </w:rPr>
      </w:pPr>
      <w:r w:rsidRPr="00527CF6">
        <w:rPr>
          <w:rFonts w:ascii="Times New Roman" w:hAnsi="Times New Roman" w:cs="Times New Roman"/>
          <w:sz w:val="24"/>
          <w:szCs w:val="24"/>
        </w:rPr>
        <w:t>Not understanding the receiver – The information is not</w:t>
      </w:r>
      <w:r w:rsidR="00C2495F" w:rsidRPr="00527CF6">
        <w:rPr>
          <w:rFonts w:ascii="Times New Roman" w:hAnsi="Times New Roman" w:cs="Times New Roman"/>
          <w:sz w:val="24"/>
          <w:szCs w:val="24"/>
        </w:rPr>
        <w:t xml:space="preserve"> adequately</w:t>
      </w:r>
      <w:r w:rsidR="00F87A22">
        <w:rPr>
          <w:rFonts w:ascii="Times New Roman" w:hAnsi="Times New Roman" w:cs="Times New Roman"/>
          <w:sz w:val="24"/>
          <w:szCs w:val="24"/>
        </w:rPr>
        <w:t xml:space="preserve"> </w:t>
      </w:r>
      <w:r w:rsidR="00C2495F" w:rsidRPr="00527CF6">
        <w:rPr>
          <w:rFonts w:ascii="Times New Roman" w:hAnsi="Times New Roman" w:cs="Times New Roman"/>
          <w:sz w:val="24"/>
          <w:szCs w:val="24"/>
        </w:rPr>
        <w:t xml:space="preserve">translated </w:t>
      </w:r>
      <w:r w:rsidRPr="00527CF6">
        <w:rPr>
          <w:rFonts w:ascii="Times New Roman" w:hAnsi="Times New Roman" w:cs="Times New Roman"/>
          <w:sz w:val="24"/>
          <w:szCs w:val="24"/>
        </w:rPr>
        <w:t xml:space="preserve">from sender to receiver. Information is </w:t>
      </w:r>
      <w:r w:rsidR="00C2495F" w:rsidRPr="00527CF6">
        <w:rPr>
          <w:rFonts w:ascii="Times New Roman" w:hAnsi="Times New Roman" w:cs="Times New Roman"/>
          <w:sz w:val="24"/>
          <w:szCs w:val="24"/>
        </w:rPr>
        <w:t>misinterpreted</w:t>
      </w:r>
      <w:r w:rsidRPr="00527CF6">
        <w:rPr>
          <w:rFonts w:ascii="Times New Roman" w:hAnsi="Times New Roman" w:cs="Times New Roman"/>
          <w:sz w:val="24"/>
          <w:szCs w:val="24"/>
        </w:rPr>
        <w:t xml:space="preserve"> from one party to another.</w:t>
      </w:r>
    </w:p>
    <w:p w:rsidR="00547287" w:rsidRPr="00527CF6" w:rsidRDefault="005A4814" w:rsidP="00527CF6">
      <w:pPr>
        <w:pStyle w:val="ListParagraph"/>
        <w:numPr>
          <w:ilvl w:val="0"/>
          <w:numId w:val="1"/>
        </w:numPr>
        <w:spacing w:line="240" w:lineRule="auto"/>
        <w:rPr>
          <w:rFonts w:ascii="Times New Roman" w:hAnsi="Times New Roman" w:cs="Times New Roman"/>
          <w:sz w:val="24"/>
          <w:szCs w:val="24"/>
        </w:rPr>
      </w:pPr>
      <w:r w:rsidRPr="00527CF6">
        <w:rPr>
          <w:rFonts w:ascii="Times New Roman" w:hAnsi="Times New Roman" w:cs="Times New Roman"/>
          <w:sz w:val="24"/>
          <w:szCs w:val="24"/>
        </w:rPr>
        <w:t xml:space="preserve">Not confirming with the recipient – The information is not </w:t>
      </w:r>
      <w:r w:rsidR="00C2495F" w:rsidRPr="00527CF6">
        <w:rPr>
          <w:rFonts w:ascii="Times New Roman" w:hAnsi="Times New Roman" w:cs="Times New Roman"/>
          <w:sz w:val="24"/>
          <w:szCs w:val="24"/>
        </w:rPr>
        <w:t>proved</w:t>
      </w:r>
      <w:r w:rsidRPr="00527CF6">
        <w:rPr>
          <w:rFonts w:ascii="Times New Roman" w:hAnsi="Times New Roman" w:cs="Times New Roman"/>
          <w:sz w:val="24"/>
          <w:szCs w:val="24"/>
        </w:rPr>
        <w:t xml:space="preserve"> a second time. Making sure all information</w:t>
      </w:r>
      <w:r w:rsidR="00C2495F" w:rsidRPr="00527CF6">
        <w:rPr>
          <w:rFonts w:ascii="Times New Roman" w:hAnsi="Times New Roman" w:cs="Times New Roman"/>
          <w:sz w:val="24"/>
          <w:szCs w:val="24"/>
        </w:rPr>
        <w:t xml:space="preserve"> got</w:t>
      </w:r>
      <w:r w:rsidRPr="00527CF6">
        <w:rPr>
          <w:rFonts w:ascii="Times New Roman" w:hAnsi="Times New Roman" w:cs="Times New Roman"/>
          <w:sz w:val="24"/>
          <w:szCs w:val="24"/>
        </w:rPr>
        <w:t xml:space="preserve"> from the sender is </w:t>
      </w:r>
      <w:r w:rsidR="00C2495F" w:rsidRPr="00527CF6">
        <w:rPr>
          <w:rFonts w:ascii="Times New Roman" w:hAnsi="Times New Roman" w:cs="Times New Roman"/>
          <w:sz w:val="24"/>
          <w:szCs w:val="24"/>
        </w:rPr>
        <w:t>accurate</w:t>
      </w:r>
      <w:r w:rsidRPr="00527CF6">
        <w:rPr>
          <w:rFonts w:ascii="Times New Roman" w:hAnsi="Times New Roman" w:cs="Times New Roman"/>
          <w:sz w:val="24"/>
          <w:szCs w:val="24"/>
        </w:rPr>
        <w:t xml:space="preserve"> and </w:t>
      </w:r>
      <w:r w:rsidR="00C2495F" w:rsidRPr="00527CF6">
        <w:rPr>
          <w:rFonts w:ascii="Times New Roman" w:hAnsi="Times New Roman" w:cs="Times New Roman"/>
          <w:sz w:val="24"/>
          <w:szCs w:val="24"/>
        </w:rPr>
        <w:t>precise</w:t>
      </w:r>
      <w:r w:rsidRPr="00527CF6">
        <w:rPr>
          <w:rFonts w:ascii="Times New Roman" w:hAnsi="Times New Roman" w:cs="Times New Roman"/>
          <w:sz w:val="24"/>
          <w:szCs w:val="24"/>
        </w:rPr>
        <w:t xml:space="preserve">. Not asking questions to </w:t>
      </w:r>
      <w:r w:rsidR="00C2495F" w:rsidRPr="00527CF6">
        <w:rPr>
          <w:rFonts w:ascii="Times New Roman" w:hAnsi="Times New Roman" w:cs="Times New Roman"/>
          <w:sz w:val="24"/>
          <w:szCs w:val="24"/>
        </w:rPr>
        <w:t>ratify</w:t>
      </w:r>
      <w:r w:rsidRPr="00527CF6">
        <w:rPr>
          <w:rFonts w:ascii="Times New Roman" w:hAnsi="Times New Roman" w:cs="Times New Roman"/>
          <w:sz w:val="24"/>
          <w:szCs w:val="24"/>
        </w:rPr>
        <w:t xml:space="preserve"> information is right. </w:t>
      </w:r>
    </w:p>
    <w:p w:rsidR="005A4814" w:rsidRPr="00527CF6" w:rsidRDefault="005A4814" w:rsidP="00527CF6">
      <w:pPr>
        <w:pStyle w:val="ListParagraph"/>
        <w:numPr>
          <w:ilvl w:val="0"/>
          <w:numId w:val="1"/>
        </w:numPr>
        <w:spacing w:line="240" w:lineRule="auto"/>
        <w:rPr>
          <w:rFonts w:ascii="Times New Roman" w:hAnsi="Times New Roman" w:cs="Times New Roman"/>
          <w:sz w:val="24"/>
          <w:szCs w:val="24"/>
        </w:rPr>
      </w:pPr>
      <w:r w:rsidRPr="00527CF6">
        <w:rPr>
          <w:rFonts w:ascii="Times New Roman" w:hAnsi="Times New Roman" w:cs="Times New Roman"/>
          <w:sz w:val="24"/>
          <w:szCs w:val="24"/>
        </w:rPr>
        <w:t xml:space="preserve">Impatient listener – The </w:t>
      </w:r>
      <w:r w:rsidR="00C2495F" w:rsidRPr="00527CF6">
        <w:rPr>
          <w:rFonts w:ascii="Times New Roman" w:hAnsi="Times New Roman" w:cs="Times New Roman"/>
          <w:sz w:val="24"/>
          <w:szCs w:val="24"/>
        </w:rPr>
        <w:t>addressees are</w:t>
      </w:r>
      <w:r w:rsidRPr="00527CF6">
        <w:rPr>
          <w:rFonts w:ascii="Times New Roman" w:hAnsi="Times New Roman" w:cs="Times New Roman"/>
          <w:sz w:val="24"/>
          <w:szCs w:val="24"/>
        </w:rPr>
        <w:t xml:space="preserve"> not taking the </w:t>
      </w:r>
      <w:r w:rsidR="00C2495F" w:rsidRPr="00527CF6">
        <w:rPr>
          <w:rFonts w:ascii="Times New Roman" w:hAnsi="Times New Roman" w:cs="Times New Roman"/>
          <w:sz w:val="24"/>
          <w:szCs w:val="24"/>
        </w:rPr>
        <w:t>suitable</w:t>
      </w:r>
      <w:r w:rsidR="00F87A22">
        <w:rPr>
          <w:rFonts w:ascii="Times New Roman" w:hAnsi="Times New Roman" w:cs="Times New Roman"/>
          <w:sz w:val="24"/>
          <w:szCs w:val="24"/>
        </w:rPr>
        <w:t xml:space="preserve"> </w:t>
      </w:r>
      <w:r w:rsidRPr="00527CF6">
        <w:rPr>
          <w:rFonts w:ascii="Times New Roman" w:hAnsi="Times New Roman" w:cs="Times New Roman"/>
          <w:sz w:val="24"/>
          <w:szCs w:val="24"/>
        </w:rPr>
        <w:t xml:space="preserve">amount of time to listen to the message. Not taking notes while the message is being delivered, or </w:t>
      </w:r>
      <w:r w:rsidR="00C2495F" w:rsidRPr="00527CF6">
        <w:rPr>
          <w:rFonts w:ascii="Times New Roman" w:hAnsi="Times New Roman" w:cs="Times New Roman"/>
          <w:sz w:val="24"/>
          <w:szCs w:val="24"/>
        </w:rPr>
        <w:t>enthralling</w:t>
      </w:r>
      <w:r w:rsidRPr="00527CF6">
        <w:rPr>
          <w:rFonts w:ascii="Times New Roman" w:hAnsi="Times New Roman" w:cs="Times New Roman"/>
          <w:sz w:val="24"/>
          <w:szCs w:val="24"/>
        </w:rPr>
        <w:t xml:space="preserve"> communication.</w:t>
      </w:r>
    </w:p>
    <w:p w:rsidR="005A4814" w:rsidRPr="00527CF6" w:rsidRDefault="005A4814" w:rsidP="00527CF6">
      <w:pPr>
        <w:spacing w:line="240" w:lineRule="auto"/>
        <w:rPr>
          <w:rFonts w:ascii="Times New Roman" w:hAnsi="Times New Roman" w:cs="Times New Roman"/>
          <w:sz w:val="24"/>
          <w:szCs w:val="24"/>
        </w:rPr>
      </w:pPr>
      <w:r w:rsidRPr="00527CF6">
        <w:rPr>
          <w:rFonts w:ascii="Times New Roman" w:hAnsi="Times New Roman" w:cs="Times New Roman"/>
          <w:sz w:val="24"/>
          <w:szCs w:val="24"/>
        </w:rPr>
        <w:t>Part III: Application of Inhibitors</w:t>
      </w:r>
    </w:p>
    <w:tbl>
      <w:tblPr>
        <w:tblStyle w:val="TableGrid"/>
        <w:tblW w:w="0" w:type="auto"/>
        <w:tblLook w:val="04A0"/>
      </w:tblPr>
      <w:tblGrid>
        <w:gridCol w:w="3116"/>
        <w:gridCol w:w="3117"/>
        <w:gridCol w:w="3117"/>
      </w:tblGrid>
      <w:tr w:rsidR="00A2744C" w:rsidRPr="00527CF6" w:rsidTr="00A2744C">
        <w:tc>
          <w:tcPr>
            <w:tcW w:w="3116" w:type="dxa"/>
          </w:tcPr>
          <w:p w:rsidR="00A2744C" w:rsidRPr="000F7B8E" w:rsidRDefault="00A2744C" w:rsidP="00527CF6">
            <w:pPr>
              <w:rPr>
                <w:rFonts w:ascii="Times New Roman" w:hAnsi="Times New Roman" w:cs="Times New Roman"/>
                <w:b/>
                <w:sz w:val="24"/>
                <w:szCs w:val="24"/>
              </w:rPr>
            </w:pPr>
            <w:r w:rsidRPr="000F7B8E">
              <w:rPr>
                <w:rFonts w:ascii="Times New Roman" w:hAnsi="Times New Roman" w:cs="Times New Roman"/>
                <w:b/>
                <w:sz w:val="24"/>
                <w:szCs w:val="24"/>
              </w:rPr>
              <w:t>Communication example</w:t>
            </w:r>
          </w:p>
        </w:tc>
        <w:tc>
          <w:tcPr>
            <w:tcW w:w="3117" w:type="dxa"/>
          </w:tcPr>
          <w:p w:rsidR="00A2744C" w:rsidRPr="000F7B8E" w:rsidRDefault="00A2744C" w:rsidP="00527CF6">
            <w:pPr>
              <w:rPr>
                <w:rFonts w:ascii="Times New Roman" w:hAnsi="Times New Roman" w:cs="Times New Roman"/>
                <w:b/>
                <w:sz w:val="24"/>
                <w:szCs w:val="24"/>
              </w:rPr>
            </w:pPr>
            <w:r w:rsidRPr="000F7B8E">
              <w:rPr>
                <w:rFonts w:ascii="Times New Roman" w:hAnsi="Times New Roman" w:cs="Times New Roman"/>
                <w:b/>
                <w:sz w:val="24"/>
                <w:szCs w:val="24"/>
              </w:rPr>
              <w:t>Name of inhibitor</w:t>
            </w:r>
          </w:p>
        </w:tc>
        <w:tc>
          <w:tcPr>
            <w:tcW w:w="3117" w:type="dxa"/>
          </w:tcPr>
          <w:p w:rsidR="00A2744C" w:rsidRPr="000F7B8E" w:rsidRDefault="00A2744C" w:rsidP="00527CF6">
            <w:pPr>
              <w:rPr>
                <w:rFonts w:ascii="Times New Roman" w:hAnsi="Times New Roman" w:cs="Times New Roman"/>
                <w:b/>
                <w:sz w:val="24"/>
                <w:szCs w:val="24"/>
              </w:rPr>
            </w:pPr>
            <w:r w:rsidRPr="000F7B8E">
              <w:rPr>
                <w:rFonts w:ascii="Times New Roman" w:hAnsi="Times New Roman" w:cs="Times New Roman"/>
                <w:b/>
                <w:sz w:val="24"/>
                <w:szCs w:val="24"/>
              </w:rPr>
              <w:t>Justification of the selection of the inhibitor</w:t>
            </w:r>
          </w:p>
        </w:tc>
      </w:tr>
      <w:tr w:rsidR="00A2744C" w:rsidRPr="00527CF6" w:rsidTr="00A2744C">
        <w:tc>
          <w:tcPr>
            <w:tcW w:w="3116" w:type="dxa"/>
          </w:tcPr>
          <w:p w:rsidR="00A2744C" w:rsidRPr="00527CF6" w:rsidRDefault="00A2744C" w:rsidP="00527CF6">
            <w:pPr>
              <w:rPr>
                <w:rFonts w:ascii="Times New Roman" w:hAnsi="Times New Roman" w:cs="Times New Roman"/>
                <w:sz w:val="24"/>
                <w:szCs w:val="24"/>
              </w:rPr>
            </w:pPr>
            <w:r w:rsidRPr="00527CF6">
              <w:rPr>
                <w:rFonts w:ascii="Times New Roman" w:hAnsi="Times New Roman" w:cs="Times New Roman"/>
                <w:sz w:val="24"/>
                <w:szCs w:val="24"/>
              </w:rPr>
              <w:t>Employee ask “ I need assistance on my benefits”</w:t>
            </w:r>
          </w:p>
        </w:tc>
        <w:tc>
          <w:tcPr>
            <w:tcW w:w="3117" w:type="dxa"/>
          </w:tcPr>
          <w:p w:rsidR="00A2744C" w:rsidRPr="00527CF6" w:rsidRDefault="00A2744C" w:rsidP="00527CF6">
            <w:pPr>
              <w:rPr>
                <w:rFonts w:ascii="Times New Roman" w:hAnsi="Times New Roman" w:cs="Times New Roman"/>
                <w:sz w:val="24"/>
                <w:szCs w:val="24"/>
              </w:rPr>
            </w:pPr>
            <w:r w:rsidRPr="00527CF6">
              <w:rPr>
                <w:rFonts w:ascii="Times New Roman" w:hAnsi="Times New Roman" w:cs="Times New Roman"/>
                <w:sz w:val="24"/>
                <w:szCs w:val="24"/>
              </w:rPr>
              <w:t>Wrong interpretation</w:t>
            </w:r>
          </w:p>
        </w:tc>
        <w:tc>
          <w:tcPr>
            <w:tcW w:w="3117" w:type="dxa"/>
          </w:tcPr>
          <w:p w:rsidR="00A2744C" w:rsidRPr="00527CF6" w:rsidRDefault="00560394" w:rsidP="00527CF6">
            <w:pPr>
              <w:rPr>
                <w:rFonts w:ascii="Times New Roman" w:hAnsi="Times New Roman" w:cs="Times New Roman"/>
                <w:sz w:val="24"/>
                <w:szCs w:val="24"/>
              </w:rPr>
            </w:pPr>
            <w:r w:rsidRPr="00527CF6">
              <w:rPr>
                <w:rFonts w:ascii="Times New Roman" w:hAnsi="Times New Roman" w:cs="Times New Roman"/>
                <w:sz w:val="24"/>
                <w:szCs w:val="24"/>
              </w:rPr>
              <w:t xml:space="preserve">I do not fully understand the question asked by the </w:t>
            </w:r>
            <w:r w:rsidRPr="00527CF6">
              <w:rPr>
                <w:rFonts w:ascii="Times New Roman" w:hAnsi="Times New Roman" w:cs="Times New Roman"/>
                <w:sz w:val="24"/>
                <w:szCs w:val="24"/>
              </w:rPr>
              <w:lastRenderedPageBreak/>
              <w:t>employee</w:t>
            </w:r>
          </w:p>
        </w:tc>
      </w:tr>
      <w:tr w:rsidR="00A2744C" w:rsidRPr="00527CF6" w:rsidTr="00A2744C">
        <w:tc>
          <w:tcPr>
            <w:tcW w:w="3116" w:type="dxa"/>
          </w:tcPr>
          <w:p w:rsidR="00A2744C" w:rsidRPr="00527CF6" w:rsidRDefault="00A2744C" w:rsidP="00527CF6">
            <w:pPr>
              <w:rPr>
                <w:rFonts w:ascii="Times New Roman" w:hAnsi="Times New Roman" w:cs="Times New Roman"/>
                <w:sz w:val="24"/>
                <w:szCs w:val="24"/>
              </w:rPr>
            </w:pPr>
            <w:r w:rsidRPr="00527CF6">
              <w:rPr>
                <w:rFonts w:ascii="Times New Roman" w:hAnsi="Times New Roman" w:cs="Times New Roman"/>
                <w:sz w:val="24"/>
                <w:szCs w:val="24"/>
              </w:rPr>
              <w:lastRenderedPageBreak/>
              <w:t>I  receive little or no information about what the employee needs</w:t>
            </w:r>
          </w:p>
        </w:tc>
        <w:tc>
          <w:tcPr>
            <w:tcW w:w="3117" w:type="dxa"/>
          </w:tcPr>
          <w:p w:rsidR="00A2744C" w:rsidRPr="00527CF6" w:rsidRDefault="00560394" w:rsidP="00527CF6">
            <w:pPr>
              <w:rPr>
                <w:rFonts w:ascii="Times New Roman" w:hAnsi="Times New Roman" w:cs="Times New Roman"/>
                <w:sz w:val="24"/>
                <w:szCs w:val="24"/>
              </w:rPr>
            </w:pPr>
            <w:r w:rsidRPr="00527CF6">
              <w:rPr>
                <w:rFonts w:ascii="Times New Roman" w:hAnsi="Times New Roman" w:cs="Times New Roman"/>
                <w:sz w:val="24"/>
                <w:szCs w:val="24"/>
              </w:rPr>
              <w:t>Not understanding the receiver</w:t>
            </w:r>
          </w:p>
        </w:tc>
        <w:tc>
          <w:tcPr>
            <w:tcW w:w="3117" w:type="dxa"/>
          </w:tcPr>
          <w:p w:rsidR="00A2744C" w:rsidRPr="00527CF6" w:rsidRDefault="00560394" w:rsidP="00527CF6">
            <w:pPr>
              <w:rPr>
                <w:rFonts w:ascii="Times New Roman" w:hAnsi="Times New Roman" w:cs="Times New Roman"/>
                <w:sz w:val="24"/>
                <w:szCs w:val="24"/>
              </w:rPr>
            </w:pPr>
            <w:r w:rsidRPr="00527CF6">
              <w:rPr>
                <w:rFonts w:ascii="Times New Roman" w:hAnsi="Times New Roman" w:cs="Times New Roman"/>
                <w:sz w:val="24"/>
                <w:szCs w:val="24"/>
              </w:rPr>
              <w:t xml:space="preserve">The employee does not understand how to fix their problem. This often leads to a misunderstanding of the answer. </w:t>
            </w:r>
          </w:p>
        </w:tc>
      </w:tr>
      <w:tr w:rsidR="00A2744C" w:rsidRPr="00527CF6" w:rsidTr="00A2744C">
        <w:tc>
          <w:tcPr>
            <w:tcW w:w="3116" w:type="dxa"/>
          </w:tcPr>
          <w:p w:rsidR="00A2744C" w:rsidRPr="00527CF6" w:rsidRDefault="00560394" w:rsidP="00527CF6">
            <w:pPr>
              <w:rPr>
                <w:rFonts w:ascii="Times New Roman" w:hAnsi="Times New Roman" w:cs="Times New Roman"/>
                <w:sz w:val="24"/>
                <w:szCs w:val="24"/>
              </w:rPr>
            </w:pPr>
            <w:r w:rsidRPr="00527CF6">
              <w:rPr>
                <w:rFonts w:ascii="Times New Roman" w:hAnsi="Times New Roman" w:cs="Times New Roman"/>
                <w:sz w:val="24"/>
                <w:szCs w:val="24"/>
              </w:rPr>
              <w:t>I use regulations/legal verbiage to explain to the customer what is wrong.</w:t>
            </w:r>
          </w:p>
        </w:tc>
        <w:tc>
          <w:tcPr>
            <w:tcW w:w="3117" w:type="dxa"/>
          </w:tcPr>
          <w:p w:rsidR="00A2744C" w:rsidRPr="00527CF6" w:rsidRDefault="00A2744C" w:rsidP="00527CF6">
            <w:pPr>
              <w:rPr>
                <w:rFonts w:ascii="Times New Roman" w:hAnsi="Times New Roman" w:cs="Times New Roman"/>
                <w:sz w:val="24"/>
                <w:szCs w:val="24"/>
              </w:rPr>
            </w:pPr>
            <w:r w:rsidRPr="00527CF6">
              <w:rPr>
                <w:rFonts w:ascii="Times New Roman" w:hAnsi="Times New Roman" w:cs="Times New Roman"/>
                <w:sz w:val="24"/>
                <w:szCs w:val="24"/>
              </w:rPr>
              <w:t>Not confirming with the recipient</w:t>
            </w:r>
          </w:p>
        </w:tc>
        <w:tc>
          <w:tcPr>
            <w:tcW w:w="3117" w:type="dxa"/>
          </w:tcPr>
          <w:p w:rsidR="00A2744C" w:rsidRPr="00527CF6" w:rsidRDefault="00560394" w:rsidP="00527CF6">
            <w:pPr>
              <w:rPr>
                <w:rFonts w:ascii="Times New Roman" w:hAnsi="Times New Roman" w:cs="Times New Roman"/>
                <w:sz w:val="24"/>
                <w:szCs w:val="24"/>
              </w:rPr>
            </w:pPr>
            <w:r w:rsidRPr="00527CF6">
              <w:rPr>
                <w:rFonts w:ascii="Times New Roman" w:hAnsi="Times New Roman" w:cs="Times New Roman"/>
                <w:sz w:val="24"/>
                <w:szCs w:val="24"/>
              </w:rPr>
              <w:t>Not paying adequate attention to what the employee is saying is wrong</w:t>
            </w:r>
          </w:p>
        </w:tc>
      </w:tr>
      <w:tr w:rsidR="00A2744C" w:rsidRPr="00527CF6" w:rsidTr="00A2744C">
        <w:tc>
          <w:tcPr>
            <w:tcW w:w="3116" w:type="dxa"/>
          </w:tcPr>
          <w:p w:rsidR="00A2744C" w:rsidRPr="00527CF6" w:rsidRDefault="00A2744C" w:rsidP="00527CF6">
            <w:pPr>
              <w:rPr>
                <w:rFonts w:ascii="Times New Roman" w:hAnsi="Times New Roman" w:cs="Times New Roman"/>
                <w:sz w:val="24"/>
                <w:szCs w:val="24"/>
              </w:rPr>
            </w:pPr>
            <w:r w:rsidRPr="00527CF6">
              <w:rPr>
                <w:rFonts w:ascii="Times New Roman" w:hAnsi="Times New Roman" w:cs="Times New Roman"/>
                <w:sz w:val="24"/>
                <w:szCs w:val="24"/>
              </w:rPr>
              <w:t>employee does not like the answer or does not understand it</w:t>
            </w:r>
          </w:p>
        </w:tc>
        <w:tc>
          <w:tcPr>
            <w:tcW w:w="3117" w:type="dxa"/>
          </w:tcPr>
          <w:p w:rsidR="00A2744C" w:rsidRPr="00527CF6" w:rsidRDefault="00A2744C" w:rsidP="00527CF6">
            <w:pPr>
              <w:rPr>
                <w:rFonts w:ascii="Times New Roman" w:hAnsi="Times New Roman" w:cs="Times New Roman"/>
                <w:sz w:val="24"/>
                <w:szCs w:val="24"/>
              </w:rPr>
            </w:pPr>
            <w:r w:rsidRPr="00527CF6">
              <w:rPr>
                <w:rFonts w:ascii="Times New Roman" w:hAnsi="Times New Roman" w:cs="Times New Roman"/>
                <w:sz w:val="24"/>
                <w:szCs w:val="24"/>
              </w:rPr>
              <w:t>Impatient listener</w:t>
            </w:r>
          </w:p>
        </w:tc>
        <w:tc>
          <w:tcPr>
            <w:tcW w:w="3117" w:type="dxa"/>
          </w:tcPr>
          <w:p w:rsidR="00A2744C" w:rsidRPr="00527CF6" w:rsidRDefault="00560394" w:rsidP="00527CF6">
            <w:pPr>
              <w:rPr>
                <w:rFonts w:ascii="Times New Roman" w:hAnsi="Times New Roman" w:cs="Times New Roman"/>
                <w:sz w:val="24"/>
                <w:szCs w:val="24"/>
              </w:rPr>
            </w:pPr>
            <w:r w:rsidRPr="00527CF6">
              <w:rPr>
                <w:rFonts w:ascii="Times New Roman" w:hAnsi="Times New Roman" w:cs="Times New Roman"/>
                <w:sz w:val="24"/>
                <w:szCs w:val="24"/>
              </w:rPr>
              <w:t>The employee does what he wants to and comes back when that does not work</w:t>
            </w:r>
          </w:p>
        </w:tc>
      </w:tr>
    </w:tbl>
    <w:p w:rsidR="00A2744C" w:rsidRPr="00527CF6" w:rsidRDefault="00A2744C" w:rsidP="00527CF6">
      <w:pPr>
        <w:spacing w:line="240" w:lineRule="auto"/>
        <w:rPr>
          <w:rFonts w:ascii="Times New Roman" w:hAnsi="Times New Roman" w:cs="Times New Roman"/>
          <w:sz w:val="24"/>
          <w:szCs w:val="24"/>
        </w:rPr>
      </w:pPr>
    </w:p>
    <w:p w:rsidR="008F56F8" w:rsidRPr="00527CF6" w:rsidRDefault="005A4814" w:rsidP="00527CF6">
      <w:pPr>
        <w:spacing w:line="240" w:lineRule="auto"/>
        <w:rPr>
          <w:rFonts w:ascii="Times New Roman" w:hAnsi="Times New Roman" w:cs="Times New Roman"/>
          <w:sz w:val="24"/>
          <w:szCs w:val="24"/>
        </w:rPr>
      </w:pPr>
      <w:r w:rsidRPr="00527CF6">
        <w:rPr>
          <w:rFonts w:ascii="Times New Roman" w:hAnsi="Times New Roman" w:cs="Times New Roman"/>
          <w:sz w:val="24"/>
          <w:szCs w:val="24"/>
        </w:rPr>
        <w:t>Par</w:t>
      </w:r>
      <w:r w:rsidR="00163412" w:rsidRPr="00527CF6">
        <w:rPr>
          <w:rFonts w:ascii="Times New Roman" w:hAnsi="Times New Roman" w:cs="Times New Roman"/>
          <w:sz w:val="24"/>
          <w:szCs w:val="24"/>
        </w:rPr>
        <w:t xml:space="preserve">t IV: </w:t>
      </w:r>
    </w:p>
    <w:p w:rsidR="003F0683" w:rsidRPr="00527CF6" w:rsidRDefault="007B4549" w:rsidP="00527CF6">
      <w:pPr>
        <w:spacing w:line="240" w:lineRule="auto"/>
        <w:rPr>
          <w:rFonts w:ascii="Times New Roman" w:hAnsi="Times New Roman" w:cs="Times New Roman"/>
          <w:sz w:val="24"/>
          <w:szCs w:val="24"/>
        </w:rPr>
      </w:pPr>
      <w:r w:rsidRPr="00527CF6">
        <w:rPr>
          <w:rFonts w:ascii="Times New Roman" w:hAnsi="Times New Roman" w:cs="Times New Roman"/>
          <w:sz w:val="24"/>
          <w:szCs w:val="24"/>
        </w:rPr>
        <w:t xml:space="preserve">Communication is the central aspect in the success </w:t>
      </w:r>
      <w:r w:rsidR="007A160A" w:rsidRPr="00527CF6">
        <w:rPr>
          <w:rFonts w:ascii="Times New Roman" w:hAnsi="Times New Roman" w:cs="Times New Roman"/>
          <w:sz w:val="24"/>
          <w:szCs w:val="24"/>
        </w:rPr>
        <w:t>of</w:t>
      </w:r>
      <w:r w:rsidRPr="00527CF6">
        <w:rPr>
          <w:rFonts w:ascii="Times New Roman" w:hAnsi="Times New Roman" w:cs="Times New Roman"/>
          <w:sz w:val="24"/>
          <w:szCs w:val="24"/>
        </w:rPr>
        <w:t xml:space="preserve"> any given institute. However, there are some barriers that all organizations come across when it comes to effective </w:t>
      </w:r>
      <w:r w:rsidR="00D54198" w:rsidRPr="00527CF6">
        <w:rPr>
          <w:rFonts w:ascii="Times New Roman" w:hAnsi="Times New Roman" w:cs="Times New Roman"/>
          <w:sz w:val="24"/>
          <w:szCs w:val="24"/>
        </w:rPr>
        <w:t>communication. Often</w:t>
      </w:r>
      <w:r w:rsidR="007A160A" w:rsidRPr="00527CF6">
        <w:rPr>
          <w:rFonts w:ascii="Times New Roman" w:hAnsi="Times New Roman" w:cs="Times New Roman"/>
          <w:sz w:val="24"/>
          <w:szCs w:val="24"/>
        </w:rPr>
        <w:t>, people perceive communication to be an easy task as it sounds to be.</w:t>
      </w:r>
      <w:r w:rsidR="00D54198" w:rsidRPr="00527CF6">
        <w:rPr>
          <w:rFonts w:ascii="Times New Roman" w:hAnsi="Times New Roman" w:cs="Times New Roman"/>
          <w:sz w:val="24"/>
          <w:szCs w:val="24"/>
        </w:rPr>
        <w:t xml:space="preserve"> This statement is true, but the barriers that come along the way of communications makes communication a complex, hard and frustrating </w:t>
      </w:r>
      <w:r w:rsidR="00527CF6" w:rsidRPr="00527CF6">
        <w:rPr>
          <w:rFonts w:ascii="Times New Roman" w:hAnsi="Times New Roman" w:cs="Times New Roman"/>
          <w:sz w:val="24"/>
          <w:szCs w:val="24"/>
        </w:rPr>
        <w:t>matter</w:t>
      </w:r>
      <w:r w:rsidR="00527CF6">
        <w:rPr>
          <w:rFonts w:ascii="Times New Roman" w:hAnsi="Times New Roman" w:cs="Times New Roman"/>
          <w:sz w:val="24"/>
          <w:szCs w:val="24"/>
        </w:rPr>
        <w:t xml:space="preserve"> (</w:t>
      </w:r>
      <w:r w:rsidR="00527CF6" w:rsidRPr="00527CF6">
        <w:rPr>
          <w:rFonts w:ascii="Times New Roman" w:eastAsia="Arial Unicode MS" w:hAnsi="Times New Roman" w:cs="Times New Roman"/>
          <w:color w:val="000000"/>
          <w:sz w:val="24"/>
          <w:szCs w:val="24"/>
          <w:shd w:val="clear" w:color="auto" w:fill="FFFFFF"/>
        </w:rPr>
        <w:t>Bocus,</w:t>
      </w:r>
      <w:r w:rsidR="00527CF6">
        <w:rPr>
          <w:rFonts w:ascii="Times New Roman" w:eastAsia="Arial Unicode MS" w:hAnsi="Times New Roman" w:cs="Times New Roman"/>
          <w:color w:val="000000"/>
          <w:sz w:val="24"/>
          <w:szCs w:val="24"/>
          <w:shd w:val="clear" w:color="auto" w:fill="FFFFFF"/>
        </w:rPr>
        <w:t xml:space="preserve"> pg. 88</w:t>
      </w:r>
      <w:r w:rsidR="00527CF6">
        <w:rPr>
          <w:rFonts w:ascii="Times New Roman" w:hAnsi="Times New Roman" w:cs="Times New Roman"/>
          <w:sz w:val="24"/>
          <w:szCs w:val="24"/>
        </w:rPr>
        <w:t>)</w:t>
      </w:r>
      <w:r w:rsidR="00D54198" w:rsidRPr="00527CF6">
        <w:rPr>
          <w:rFonts w:ascii="Times New Roman" w:hAnsi="Times New Roman" w:cs="Times New Roman"/>
          <w:sz w:val="24"/>
          <w:szCs w:val="24"/>
        </w:rPr>
        <w:t xml:space="preserve">. </w:t>
      </w:r>
      <w:r w:rsidR="003F0683" w:rsidRPr="00527CF6">
        <w:rPr>
          <w:rFonts w:ascii="Times New Roman" w:hAnsi="Times New Roman" w:cs="Times New Roman"/>
          <w:sz w:val="24"/>
          <w:szCs w:val="24"/>
        </w:rPr>
        <w:t xml:space="preserve">However, irrespective of how many communications barriers an organization faces, responsible workers will always have ways to overcome them, if all people in an organization take personal responsibility to ensure they work in total effectiveness with each other. </w:t>
      </w:r>
    </w:p>
    <w:p w:rsidR="005A4814" w:rsidRPr="00527CF6" w:rsidRDefault="005A4814" w:rsidP="00527CF6">
      <w:pPr>
        <w:spacing w:line="240" w:lineRule="auto"/>
        <w:rPr>
          <w:rFonts w:ascii="Times New Roman" w:hAnsi="Times New Roman" w:cs="Times New Roman"/>
          <w:sz w:val="24"/>
          <w:szCs w:val="24"/>
        </w:rPr>
      </w:pPr>
      <w:r w:rsidRPr="00527CF6">
        <w:rPr>
          <w:rFonts w:ascii="Times New Roman" w:hAnsi="Times New Roman" w:cs="Times New Roman"/>
          <w:sz w:val="24"/>
          <w:szCs w:val="24"/>
        </w:rPr>
        <w:t>I would rank my organization’s</w:t>
      </w:r>
      <w:r w:rsidR="006E0A30" w:rsidRPr="00527CF6">
        <w:rPr>
          <w:rFonts w:ascii="Times New Roman" w:hAnsi="Times New Roman" w:cs="Times New Roman"/>
          <w:sz w:val="24"/>
          <w:szCs w:val="24"/>
        </w:rPr>
        <w:t xml:space="preserve"> communication at 80</w:t>
      </w:r>
      <w:r w:rsidRPr="00527CF6">
        <w:rPr>
          <w:rFonts w:ascii="Times New Roman" w:hAnsi="Times New Roman" w:cs="Times New Roman"/>
          <w:sz w:val="24"/>
          <w:szCs w:val="24"/>
        </w:rPr>
        <w:t xml:space="preserve">/100. There are </w:t>
      </w:r>
      <w:r w:rsidR="006E0A30" w:rsidRPr="00527CF6">
        <w:rPr>
          <w:rFonts w:ascii="Times New Roman" w:hAnsi="Times New Roman" w:cs="Times New Roman"/>
          <w:sz w:val="24"/>
          <w:szCs w:val="24"/>
        </w:rPr>
        <w:t>numerous</w:t>
      </w:r>
      <w:r w:rsidRPr="00527CF6">
        <w:rPr>
          <w:rFonts w:ascii="Times New Roman" w:hAnsi="Times New Roman" w:cs="Times New Roman"/>
          <w:sz w:val="24"/>
          <w:szCs w:val="24"/>
        </w:rPr>
        <w:t xml:space="preserve"> communication </w:t>
      </w:r>
      <w:r w:rsidR="006E0A30" w:rsidRPr="00527CF6">
        <w:rPr>
          <w:rFonts w:ascii="Times New Roman" w:hAnsi="Times New Roman" w:cs="Times New Roman"/>
          <w:sz w:val="24"/>
          <w:szCs w:val="24"/>
        </w:rPr>
        <w:t>failures that take place</w:t>
      </w:r>
      <w:r w:rsidR="00163412" w:rsidRPr="00527CF6">
        <w:rPr>
          <w:rFonts w:ascii="Times New Roman" w:hAnsi="Times New Roman" w:cs="Times New Roman"/>
          <w:sz w:val="24"/>
          <w:szCs w:val="24"/>
        </w:rPr>
        <w:t xml:space="preserve"> between </w:t>
      </w:r>
      <w:r w:rsidRPr="00527CF6">
        <w:rPr>
          <w:rFonts w:ascii="Times New Roman" w:hAnsi="Times New Roman" w:cs="Times New Roman"/>
          <w:sz w:val="24"/>
          <w:szCs w:val="24"/>
        </w:rPr>
        <w:t xml:space="preserve">the </w:t>
      </w:r>
      <w:r w:rsidR="006E0A30" w:rsidRPr="00527CF6">
        <w:rPr>
          <w:rFonts w:ascii="Times New Roman" w:hAnsi="Times New Roman" w:cs="Times New Roman"/>
          <w:sz w:val="24"/>
          <w:szCs w:val="24"/>
        </w:rPr>
        <w:t>institute</w:t>
      </w:r>
      <w:r w:rsidRPr="00527CF6">
        <w:rPr>
          <w:rFonts w:ascii="Times New Roman" w:hAnsi="Times New Roman" w:cs="Times New Roman"/>
          <w:sz w:val="24"/>
          <w:szCs w:val="24"/>
        </w:rPr>
        <w:t xml:space="preserve">, the </w:t>
      </w:r>
      <w:r w:rsidR="006E0A30" w:rsidRPr="00527CF6">
        <w:rPr>
          <w:rFonts w:ascii="Times New Roman" w:hAnsi="Times New Roman" w:cs="Times New Roman"/>
          <w:sz w:val="24"/>
          <w:szCs w:val="24"/>
        </w:rPr>
        <w:t>personnel</w:t>
      </w:r>
      <w:r w:rsidR="00163412" w:rsidRPr="00527CF6">
        <w:rPr>
          <w:rFonts w:ascii="Times New Roman" w:hAnsi="Times New Roman" w:cs="Times New Roman"/>
          <w:sz w:val="24"/>
          <w:szCs w:val="24"/>
        </w:rPr>
        <w:t xml:space="preserve">, and </w:t>
      </w:r>
      <w:r w:rsidR="006E0A30" w:rsidRPr="00527CF6">
        <w:rPr>
          <w:rFonts w:ascii="Times New Roman" w:hAnsi="Times New Roman" w:cs="Times New Roman"/>
          <w:sz w:val="24"/>
          <w:szCs w:val="24"/>
        </w:rPr>
        <w:t>protocols</w:t>
      </w:r>
      <w:r w:rsidR="00163412" w:rsidRPr="00527CF6">
        <w:rPr>
          <w:rFonts w:ascii="Times New Roman" w:hAnsi="Times New Roman" w:cs="Times New Roman"/>
          <w:sz w:val="24"/>
          <w:szCs w:val="24"/>
        </w:rPr>
        <w:t xml:space="preserve">/laws. </w:t>
      </w:r>
      <w:r w:rsidR="006E0A30" w:rsidRPr="00527CF6">
        <w:rPr>
          <w:rFonts w:ascii="Times New Roman" w:hAnsi="Times New Roman" w:cs="Times New Roman"/>
          <w:sz w:val="24"/>
          <w:szCs w:val="24"/>
        </w:rPr>
        <w:t>On quite a number of occasions</w:t>
      </w:r>
      <w:r w:rsidRPr="00527CF6">
        <w:rPr>
          <w:rFonts w:ascii="Times New Roman" w:hAnsi="Times New Roman" w:cs="Times New Roman"/>
          <w:sz w:val="24"/>
          <w:szCs w:val="24"/>
        </w:rPr>
        <w:t xml:space="preserve">, I have to </w:t>
      </w:r>
      <w:r w:rsidR="006E0A30" w:rsidRPr="00527CF6">
        <w:rPr>
          <w:rFonts w:ascii="Times New Roman" w:hAnsi="Times New Roman" w:cs="Times New Roman"/>
          <w:sz w:val="24"/>
          <w:szCs w:val="24"/>
        </w:rPr>
        <w:t>depend on my personal</w:t>
      </w:r>
      <w:r w:rsidR="00F87A22">
        <w:rPr>
          <w:rFonts w:ascii="Times New Roman" w:hAnsi="Times New Roman" w:cs="Times New Roman"/>
          <w:sz w:val="24"/>
          <w:szCs w:val="24"/>
        </w:rPr>
        <w:t xml:space="preserve"> </w:t>
      </w:r>
      <w:r w:rsidR="006E0A30" w:rsidRPr="00527CF6">
        <w:rPr>
          <w:rFonts w:ascii="Times New Roman" w:hAnsi="Times New Roman" w:cs="Times New Roman"/>
          <w:sz w:val="24"/>
          <w:szCs w:val="24"/>
        </w:rPr>
        <w:t>knowledge</w:t>
      </w:r>
      <w:r w:rsidRPr="00527CF6">
        <w:rPr>
          <w:rFonts w:ascii="Times New Roman" w:hAnsi="Times New Roman" w:cs="Times New Roman"/>
          <w:sz w:val="24"/>
          <w:szCs w:val="24"/>
        </w:rPr>
        <w:t xml:space="preserve"> to figure out what the</w:t>
      </w:r>
      <w:r w:rsidR="00F87A22">
        <w:rPr>
          <w:rFonts w:ascii="Times New Roman" w:hAnsi="Times New Roman" w:cs="Times New Roman"/>
          <w:sz w:val="24"/>
          <w:szCs w:val="24"/>
        </w:rPr>
        <w:t xml:space="preserve"> </w:t>
      </w:r>
      <w:r w:rsidR="006E0A30" w:rsidRPr="00527CF6">
        <w:rPr>
          <w:rFonts w:ascii="Times New Roman" w:hAnsi="Times New Roman" w:cs="Times New Roman"/>
          <w:sz w:val="24"/>
          <w:szCs w:val="24"/>
        </w:rPr>
        <w:t xml:space="preserve">workers are trying to put across </w:t>
      </w:r>
      <w:r w:rsidR="00BF2330" w:rsidRPr="00527CF6">
        <w:rPr>
          <w:rFonts w:ascii="Times New Roman" w:hAnsi="Times New Roman" w:cs="Times New Roman"/>
          <w:sz w:val="24"/>
          <w:szCs w:val="24"/>
        </w:rPr>
        <w:t>through their questions</w:t>
      </w:r>
      <w:r w:rsidRPr="00527CF6">
        <w:rPr>
          <w:rFonts w:ascii="Times New Roman" w:hAnsi="Times New Roman" w:cs="Times New Roman"/>
          <w:sz w:val="24"/>
          <w:szCs w:val="24"/>
        </w:rPr>
        <w:t>.</w:t>
      </w:r>
      <w:r w:rsidR="00F87A22">
        <w:rPr>
          <w:rFonts w:ascii="Times New Roman" w:hAnsi="Times New Roman" w:cs="Times New Roman"/>
          <w:sz w:val="24"/>
          <w:szCs w:val="24"/>
        </w:rPr>
        <w:t xml:space="preserve"> </w:t>
      </w:r>
      <w:r w:rsidR="00BF2330" w:rsidRPr="00527CF6">
        <w:rPr>
          <w:rFonts w:ascii="Times New Roman" w:hAnsi="Times New Roman" w:cs="Times New Roman"/>
          <w:sz w:val="24"/>
          <w:szCs w:val="24"/>
        </w:rPr>
        <w:t xml:space="preserve">It </w:t>
      </w:r>
      <w:r w:rsidR="00B347E6" w:rsidRPr="00527CF6">
        <w:rPr>
          <w:rFonts w:ascii="Times New Roman" w:hAnsi="Times New Roman" w:cs="Times New Roman"/>
          <w:sz w:val="24"/>
          <w:szCs w:val="24"/>
        </w:rPr>
        <w:t>can be a difficult task to avoid</w:t>
      </w:r>
      <w:r w:rsidRPr="00527CF6">
        <w:rPr>
          <w:rFonts w:ascii="Times New Roman" w:hAnsi="Times New Roman" w:cs="Times New Roman"/>
          <w:sz w:val="24"/>
          <w:szCs w:val="24"/>
        </w:rPr>
        <w:t xml:space="preserve"> speaking to empl</w:t>
      </w:r>
      <w:r w:rsidR="00163412" w:rsidRPr="00527CF6">
        <w:rPr>
          <w:rFonts w:ascii="Times New Roman" w:hAnsi="Times New Roman" w:cs="Times New Roman"/>
          <w:sz w:val="24"/>
          <w:szCs w:val="24"/>
        </w:rPr>
        <w:t xml:space="preserve">oyees using legal </w:t>
      </w:r>
      <w:r w:rsidR="00B347E6" w:rsidRPr="00527CF6">
        <w:rPr>
          <w:rFonts w:ascii="Times New Roman" w:hAnsi="Times New Roman" w:cs="Times New Roman"/>
          <w:sz w:val="24"/>
          <w:szCs w:val="24"/>
        </w:rPr>
        <w:t>verbiage</w:t>
      </w:r>
      <w:r w:rsidRPr="00527CF6">
        <w:rPr>
          <w:rFonts w:ascii="Times New Roman" w:hAnsi="Times New Roman" w:cs="Times New Roman"/>
          <w:sz w:val="24"/>
          <w:szCs w:val="24"/>
        </w:rPr>
        <w:t>. The reason I graded</w:t>
      </w:r>
      <w:r w:rsidR="00B347E6" w:rsidRPr="00527CF6">
        <w:rPr>
          <w:rFonts w:ascii="Times New Roman" w:hAnsi="Times New Roman" w:cs="Times New Roman"/>
          <w:sz w:val="24"/>
          <w:szCs w:val="24"/>
        </w:rPr>
        <w:t xml:space="preserve"> communication at 80</w:t>
      </w:r>
      <w:r w:rsidR="00163412" w:rsidRPr="00527CF6">
        <w:rPr>
          <w:rFonts w:ascii="Times New Roman" w:hAnsi="Times New Roman" w:cs="Times New Roman"/>
          <w:sz w:val="24"/>
          <w:szCs w:val="24"/>
        </w:rPr>
        <w:t xml:space="preserve"> is that my </w:t>
      </w:r>
      <w:r w:rsidRPr="00527CF6">
        <w:rPr>
          <w:rFonts w:ascii="Times New Roman" w:hAnsi="Times New Roman" w:cs="Times New Roman"/>
          <w:sz w:val="24"/>
          <w:szCs w:val="24"/>
        </w:rPr>
        <w:t>office is trying their h</w:t>
      </w:r>
      <w:r w:rsidR="00163412" w:rsidRPr="00527CF6">
        <w:rPr>
          <w:rFonts w:ascii="Times New Roman" w:hAnsi="Times New Roman" w:cs="Times New Roman"/>
          <w:sz w:val="24"/>
          <w:szCs w:val="24"/>
        </w:rPr>
        <w:t xml:space="preserve">ardest to understand what the </w:t>
      </w:r>
      <w:r w:rsidRPr="00527CF6">
        <w:rPr>
          <w:rFonts w:ascii="Times New Roman" w:hAnsi="Times New Roman" w:cs="Times New Roman"/>
          <w:sz w:val="24"/>
          <w:szCs w:val="24"/>
        </w:rPr>
        <w:t xml:space="preserve">problem/question is and </w:t>
      </w:r>
      <w:r w:rsidR="00B347E6" w:rsidRPr="00527CF6">
        <w:rPr>
          <w:rFonts w:ascii="Times New Roman" w:hAnsi="Times New Roman" w:cs="Times New Roman"/>
          <w:sz w:val="24"/>
          <w:szCs w:val="24"/>
        </w:rPr>
        <w:t>take</w:t>
      </w:r>
      <w:r w:rsidRPr="00527CF6">
        <w:rPr>
          <w:rFonts w:ascii="Times New Roman" w:hAnsi="Times New Roman" w:cs="Times New Roman"/>
          <w:sz w:val="24"/>
          <w:szCs w:val="24"/>
        </w:rPr>
        <w:t xml:space="preserve"> t</w:t>
      </w:r>
      <w:r w:rsidR="00B347E6" w:rsidRPr="00527CF6">
        <w:rPr>
          <w:rFonts w:ascii="Times New Roman" w:hAnsi="Times New Roman" w:cs="Times New Roman"/>
          <w:sz w:val="24"/>
          <w:szCs w:val="24"/>
        </w:rPr>
        <w:t>he right method to handle such situations</w:t>
      </w:r>
      <w:r w:rsidR="00163412" w:rsidRPr="00527CF6">
        <w:rPr>
          <w:rFonts w:ascii="Times New Roman" w:hAnsi="Times New Roman" w:cs="Times New Roman"/>
          <w:sz w:val="24"/>
          <w:szCs w:val="24"/>
        </w:rPr>
        <w:t xml:space="preserve">. </w:t>
      </w:r>
      <w:r w:rsidRPr="00527CF6">
        <w:rPr>
          <w:rFonts w:ascii="Times New Roman" w:hAnsi="Times New Roman" w:cs="Times New Roman"/>
          <w:sz w:val="24"/>
          <w:szCs w:val="24"/>
        </w:rPr>
        <w:t xml:space="preserve">There are not </w:t>
      </w:r>
      <w:r w:rsidR="00B347E6" w:rsidRPr="00527CF6">
        <w:rPr>
          <w:rFonts w:ascii="Times New Roman" w:hAnsi="Times New Roman" w:cs="Times New Roman"/>
          <w:sz w:val="24"/>
          <w:szCs w:val="24"/>
        </w:rPr>
        <w:t>adequate</w:t>
      </w:r>
      <w:r w:rsidRPr="00527CF6">
        <w:rPr>
          <w:rFonts w:ascii="Times New Roman" w:hAnsi="Times New Roman" w:cs="Times New Roman"/>
          <w:sz w:val="24"/>
          <w:szCs w:val="24"/>
        </w:rPr>
        <w:t xml:space="preserve"> members </w:t>
      </w:r>
      <w:r w:rsidR="00B347E6" w:rsidRPr="00527CF6">
        <w:rPr>
          <w:rFonts w:ascii="Times New Roman" w:hAnsi="Times New Roman" w:cs="Times New Roman"/>
          <w:sz w:val="24"/>
          <w:szCs w:val="24"/>
        </w:rPr>
        <w:t xml:space="preserve">in my office to offer assistance </w:t>
      </w:r>
      <w:r w:rsidR="00163412" w:rsidRPr="00527CF6">
        <w:rPr>
          <w:rFonts w:ascii="Times New Roman" w:hAnsi="Times New Roman" w:cs="Times New Roman"/>
          <w:sz w:val="24"/>
          <w:szCs w:val="24"/>
        </w:rPr>
        <w:t xml:space="preserve">when it is </w:t>
      </w:r>
      <w:r w:rsidRPr="00527CF6">
        <w:rPr>
          <w:rFonts w:ascii="Times New Roman" w:hAnsi="Times New Roman" w:cs="Times New Roman"/>
          <w:sz w:val="24"/>
          <w:szCs w:val="24"/>
        </w:rPr>
        <w:t xml:space="preserve">busy, and we have to </w:t>
      </w:r>
      <w:r w:rsidR="00B347E6" w:rsidRPr="00527CF6">
        <w:rPr>
          <w:rFonts w:ascii="Times New Roman" w:hAnsi="Times New Roman" w:cs="Times New Roman"/>
          <w:sz w:val="24"/>
          <w:szCs w:val="24"/>
        </w:rPr>
        <w:t>hurry</w:t>
      </w:r>
      <w:r w:rsidRPr="00527CF6">
        <w:rPr>
          <w:rFonts w:ascii="Times New Roman" w:hAnsi="Times New Roman" w:cs="Times New Roman"/>
          <w:sz w:val="24"/>
          <w:szCs w:val="24"/>
        </w:rPr>
        <w:t xml:space="preserve"> to g</w:t>
      </w:r>
      <w:r w:rsidR="00163412" w:rsidRPr="00527CF6">
        <w:rPr>
          <w:rFonts w:ascii="Times New Roman" w:hAnsi="Times New Roman" w:cs="Times New Roman"/>
          <w:sz w:val="24"/>
          <w:szCs w:val="24"/>
        </w:rPr>
        <w:t xml:space="preserve">et the </w:t>
      </w:r>
      <w:r w:rsidR="00B347E6" w:rsidRPr="00527CF6">
        <w:rPr>
          <w:rFonts w:ascii="Times New Roman" w:hAnsi="Times New Roman" w:cs="Times New Roman"/>
          <w:sz w:val="24"/>
          <w:szCs w:val="24"/>
        </w:rPr>
        <w:t>right</w:t>
      </w:r>
      <w:r w:rsidR="00163412" w:rsidRPr="00527CF6">
        <w:rPr>
          <w:rFonts w:ascii="Times New Roman" w:hAnsi="Times New Roman" w:cs="Times New Roman"/>
          <w:sz w:val="24"/>
          <w:szCs w:val="24"/>
        </w:rPr>
        <w:t xml:space="preserve"> information is a </w:t>
      </w:r>
      <w:r w:rsidRPr="00527CF6">
        <w:rPr>
          <w:rFonts w:ascii="Times New Roman" w:hAnsi="Times New Roman" w:cs="Times New Roman"/>
          <w:sz w:val="24"/>
          <w:szCs w:val="24"/>
        </w:rPr>
        <w:t>short amount of time, w</w:t>
      </w:r>
      <w:r w:rsidR="00163412" w:rsidRPr="00527CF6">
        <w:rPr>
          <w:rFonts w:ascii="Times New Roman" w:hAnsi="Times New Roman" w:cs="Times New Roman"/>
          <w:sz w:val="24"/>
          <w:szCs w:val="24"/>
        </w:rPr>
        <w:t xml:space="preserve">hich leads to loss of </w:t>
      </w:r>
      <w:r w:rsidR="00B347E6" w:rsidRPr="00527CF6">
        <w:rPr>
          <w:rFonts w:ascii="Times New Roman" w:hAnsi="Times New Roman" w:cs="Times New Roman"/>
          <w:sz w:val="24"/>
          <w:szCs w:val="24"/>
        </w:rPr>
        <w:t>significant</w:t>
      </w:r>
      <w:r w:rsidR="00F87A22">
        <w:rPr>
          <w:rFonts w:ascii="Times New Roman" w:hAnsi="Times New Roman" w:cs="Times New Roman"/>
          <w:sz w:val="24"/>
          <w:szCs w:val="24"/>
        </w:rPr>
        <w:t xml:space="preserve"> </w:t>
      </w:r>
      <w:r w:rsidRPr="00527CF6">
        <w:rPr>
          <w:rFonts w:ascii="Times New Roman" w:hAnsi="Times New Roman" w:cs="Times New Roman"/>
          <w:sz w:val="24"/>
          <w:szCs w:val="24"/>
        </w:rPr>
        <w:t>information.</w:t>
      </w:r>
    </w:p>
    <w:p w:rsidR="000F7B8E" w:rsidRDefault="000F7B8E" w:rsidP="00527CF6">
      <w:pPr>
        <w:spacing w:line="240" w:lineRule="auto"/>
        <w:rPr>
          <w:rFonts w:ascii="Times New Roman" w:hAnsi="Times New Roman" w:cs="Times New Roman"/>
          <w:sz w:val="24"/>
          <w:szCs w:val="24"/>
        </w:rPr>
      </w:pPr>
    </w:p>
    <w:p w:rsidR="000F7B8E" w:rsidRDefault="000F7B8E" w:rsidP="00527CF6">
      <w:pPr>
        <w:spacing w:line="240" w:lineRule="auto"/>
        <w:rPr>
          <w:rFonts w:ascii="Times New Roman" w:hAnsi="Times New Roman" w:cs="Times New Roman"/>
          <w:sz w:val="24"/>
          <w:szCs w:val="24"/>
        </w:rPr>
      </w:pPr>
    </w:p>
    <w:p w:rsidR="000F7B8E" w:rsidRDefault="000F7B8E" w:rsidP="00527CF6">
      <w:pPr>
        <w:spacing w:line="240" w:lineRule="auto"/>
        <w:rPr>
          <w:rFonts w:ascii="Times New Roman" w:hAnsi="Times New Roman" w:cs="Times New Roman"/>
          <w:sz w:val="24"/>
          <w:szCs w:val="24"/>
        </w:rPr>
      </w:pPr>
    </w:p>
    <w:p w:rsidR="000F7B8E" w:rsidRDefault="000F7B8E" w:rsidP="00527CF6">
      <w:pPr>
        <w:spacing w:line="240" w:lineRule="auto"/>
        <w:rPr>
          <w:rFonts w:ascii="Times New Roman" w:hAnsi="Times New Roman" w:cs="Times New Roman"/>
          <w:sz w:val="24"/>
          <w:szCs w:val="24"/>
        </w:rPr>
      </w:pPr>
    </w:p>
    <w:p w:rsidR="000F7B8E" w:rsidRDefault="000F7B8E" w:rsidP="00527CF6">
      <w:pPr>
        <w:spacing w:line="240" w:lineRule="auto"/>
        <w:rPr>
          <w:rFonts w:ascii="Times New Roman" w:hAnsi="Times New Roman" w:cs="Times New Roman"/>
          <w:sz w:val="24"/>
          <w:szCs w:val="24"/>
        </w:rPr>
      </w:pPr>
    </w:p>
    <w:p w:rsidR="000F7B8E" w:rsidRDefault="000F7B8E" w:rsidP="00527CF6">
      <w:pPr>
        <w:spacing w:line="240" w:lineRule="auto"/>
        <w:rPr>
          <w:rFonts w:ascii="Times New Roman" w:hAnsi="Times New Roman" w:cs="Times New Roman"/>
          <w:sz w:val="24"/>
          <w:szCs w:val="24"/>
        </w:rPr>
      </w:pPr>
    </w:p>
    <w:p w:rsidR="000F7B8E" w:rsidRDefault="000F7B8E" w:rsidP="00527CF6">
      <w:pPr>
        <w:spacing w:line="240" w:lineRule="auto"/>
        <w:rPr>
          <w:rFonts w:ascii="Times New Roman" w:hAnsi="Times New Roman" w:cs="Times New Roman"/>
          <w:sz w:val="24"/>
          <w:szCs w:val="24"/>
        </w:rPr>
      </w:pPr>
    </w:p>
    <w:p w:rsidR="00F87A22" w:rsidRDefault="00F87A22" w:rsidP="000F7B8E">
      <w:pPr>
        <w:spacing w:line="240" w:lineRule="auto"/>
        <w:jc w:val="center"/>
        <w:rPr>
          <w:rFonts w:ascii="Times New Roman" w:hAnsi="Times New Roman" w:cs="Times New Roman"/>
          <w:sz w:val="24"/>
          <w:szCs w:val="24"/>
        </w:rPr>
      </w:pPr>
    </w:p>
    <w:p w:rsidR="00290F5A" w:rsidRPr="00527CF6" w:rsidRDefault="00290F5A" w:rsidP="000F7B8E">
      <w:pPr>
        <w:spacing w:line="240" w:lineRule="auto"/>
        <w:jc w:val="center"/>
        <w:rPr>
          <w:rFonts w:ascii="Times New Roman" w:hAnsi="Times New Roman" w:cs="Times New Roman"/>
          <w:sz w:val="24"/>
          <w:szCs w:val="24"/>
        </w:rPr>
      </w:pPr>
      <w:r w:rsidRPr="00527CF6">
        <w:rPr>
          <w:rFonts w:ascii="Times New Roman" w:hAnsi="Times New Roman" w:cs="Times New Roman"/>
          <w:sz w:val="24"/>
          <w:szCs w:val="24"/>
        </w:rPr>
        <w:lastRenderedPageBreak/>
        <w:t xml:space="preserve">Work </w:t>
      </w:r>
      <w:r w:rsidR="000F7B8E" w:rsidRPr="00527CF6">
        <w:rPr>
          <w:rFonts w:ascii="Times New Roman" w:hAnsi="Times New Roman" w:cs="Times New Roman"/>
          <w:sz w:val="24"/>
          <w:szCs w:val="24"/>
        </w:rPr>
        <w:t>Cited</w:t>
      </w:r>
    </w:p>
    <w:p w:rsidR="00290F5A" w:rsidRPr="00527CF6" w:rsidRDefault="00290F5A" w:rsidP="000F7B8E">
      <w:pPr>
        <w:spacing w:line="240" w:lineRule="auto"/>
        <w:ind w:left="720" w:hanging="720"/>
        <w:rPr>
          <w:rFonts w:ascii="Times New Roman" w:eastAsia="Arial Unicode MS" w:hAnsi="Times New Roman" w:cs="Times New Roman"/>
          <w:color w:val="000000"/>
          <w:sz w:val="24"/>
          <w:szCs w:val="24"/>
          <w:shd w:val="clear" w:color="auto" w:fill="FFFFFF"/>
        </w:rPr>
      </w:pPr>
      <w:r w:rsidRPr="00527CF6">
        <w:rPr>
          <w:rFonts w:ascii="Times New Roman" w:eastAsia="Arial Unicode MS" w:hAnsi="Times New Roman" w:cs="Times New Roman"/>
          <w:color w:val="000000"/>
          <w:sz w:val="24"/>
          <w:szCs w:val="24"/>
          <w:shd w:val="clear" w:color="auto" w:fill="FFFFFF"/>
        </w:rPr>
        <w:t>Saville-Troike, Muriel. </w:t>
      </w:r>
      <w:r w:rsidRPr="00527CF6">
        <w:rPr>
          <w:rFonts w:ascii="Times New Roman" w:eastAsia="Arial Unicode MS" w:hAnsi="Times New Roman" w:cs="Times New Roman"/>
          <w:i/>
          <w:iCs/>
          <w:color w:val="000000"/>
          <w:sz w:val="24"/>
          <w:szCs w:val="24"/>
          <w:shd w:val="clear" w:color="auto" w:fill="FFFFFF"/>
        </w:rPr>
        <w:t>The Ethnography of Communication: An Introduction</w:t>
      </w:r>
      <w:r w:rsidRPr="00527CF6">
        <w:rPr>
          <w:rFonts w:ascii="Times New Roman" w:eastAsia="Arial Unicode MS" w:hAnsi="Times New Roman" w:cs="Times New Roman"/>
          <w:color w:val="000000"/>
          <w:sz w:val="24"/>
          <w:szCs w:val="24"/>
          <w:shd w:val="clear" w:color="auto" w:fill="FFFFFF"/>
        </w:rPr>
        <w:t>. Malden, Mass: Blackwell Pub, 2003. Print.</w:t>
      </w:r>
    </w:p>
    <w:p w:rsidR="00290F5A" w:rsidRPr="00527CF6" w:rsidRDefault="00290F5A" w:rsidP="000F7B8E">
      <w:pPr>
        <w:spacing w:line="240" w:lineRule="auto"/>
        <w:ind w:left="720" w:hanging="720"/>
        <w:rPr>
          <w:rFonts w:ascii="Times New Roman" w:hAnsi="Times New Roman" w:cs="Times New Roman"/>
          <w:sz w:val="24"/>
          <w:szCs w:val="24"/>
        </w:rPr>
      </w:pPr>
      <w:r w:rsidRPr="00527CF6">
        <w:rPr>
          <w:rFonts w:ascii="Times New Roman" w:eastAsia="Arial Unicode MS" w:hAnsi="Times New Roman" w:cs="Times New Roman"/>
          <w:color w:val="000000"/>
          <w:sz w:val="24"/>
          <w:szCs w:val="24"/>
          <w:shd w:val="clear" w:color="auto" w:fill="FFFFFF"/>
        </w:rPr>
        <w:t>Bocus, Roger A. </w:t>
      </w:r>
      <w:r w:rsidRPr="00527CF6">
        <w:rPr>
          <w:rFonts w:ascii="Times New Roman" w:eastAsia="Arial Unicode MS" w:hAnsi="Times New Roman" w:cs="Times New Roman"/>
          <w:i/>
          <w:iCs/>
          <w:color w:val="000000"/>
          <w:sz w:val="24"/>
          <w:szCs w:val="24"/>
          <w:shd w:val="clear" w:color="auto" w:fill="FFFFFF"/>
        </w:rPr>
        <w:t>Barriers to Effective Communication</w:t>
      </w:r>
      <w:r w:rsidRPr="00527CF6">
        <w:rPr>
          <w:rFonts w:ascii="Times New Roman" w:eastAsia="Arial Unicode MS" w:hAnsi="Times New Roman" w:cs="Times New Roman"/>
          <w:color w:val="000000"/>
          <w:sz w:val="24"/>
          <w:szCs w:val="24"/>
          <w:shd w:val="clear" w:color="auto" w:fill="FFFFFF"/>
        </w:rPr>
        <w:t>. San Fernando, Trinidad and Tobago: R.A. Bocus, 1998. Print.</w:t>
      </w:r>
      <w:bookmarkStart w:id="0" w:name="_GoBack"/>
      <w:bookmarkEnd w:id="0"/>
    </w:p>
    <w:p w:rsidR="005A4814" w:rsidRPr="00527CF6" w:rsidRDefault="005A4814" w:rsidP="00527CF6">
      <w:pPr>
        <w:spacing w:line="240" w:lineRule="auto"/>
        <w:rPr>
          <w:rFonts w:ascii="Times New Roman" w:hAnsi="Times New Roman" w:cs="Times New Roman"/>
          <w:sz w:val="24"/>
          <w:szCs w:val="24"/>
        </w:rPr>
      </w:pPr>
    </w:p>
    <w:p w:rsidR="00B120F9" w:rsidRPr="00527CF6" w:rsidRDefault="00B120F9" w:rsidP="00527CF6">
      <w:pPr>
        <w:spacing w:line="240" w:lineRule="auto"/>
        <w:rPr>
          <w:rFonts w:ascii="Times New Roman" w:hAnsi="Times New Roman" w:cs="Times New Roman"/>
          <w:sz w:val="24"/>
          <w:szCs w:val="24"/>
        </w:rPr>
      </w:pPr>
    </w:p>
    <w:sectPr w:rsidR="00B120F9" w:rsidRPr="00527CF6" w:rsidSect="005B627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7E98" w:rsidRDefault="00797E98" w:rsidP="00163412">
      <w:pPr>
        <w:spacing w:after="0" w:line="240" w:lineRule="auto"/>
      </w:pPr>
      <w:r>
        <w:separator/>
      </w:r>
    </w:p>
  </w:endnote>
  <w:endnote w:type="continuationSeparator" w:id="1">
    <w:p w:rsidR="00797E98" w:rsidRDefault="00797E98" w:rsidP="001634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7E98" w:rsidRDefault="00797E98" w:rsidP="00163412">
      <w:pPr>
        <w:spacing w:after="0" w:line="240" w:lineRule="auto"/>
      </w:pPr>
      <w:r>
        <w:separator/>
      </w:r>
    </w:p>
  </w:footnote>
  <w:footnote w:type="continuationSeparator" w:id="1">
    <w:p w:rsidR="00797E98" w:rsidRDefault="00797E98" w:rsidP="001634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C80" w:rsidRPr="00942C80" w:rsidRDefault="00942C80" w:rsidP="00942C80">
    <w:pPr>
      <w:pStyle w:val="Header"/>
      <w:jc w:val="right"/>
      <w:rPr>
        <w:rFonts w:ascii="Times New Roman" w:hAnsi="Times New Roman" w:cs="Times New Roman"/>
        <w:sz w:val="24"/>
        <w:szCs w:val="24"/>
      </w:rPr>
    </w:pPr>
    <w:r w:rsidRPr="00942C80">
      <w:rPr>
        <w:rFonts w:ascii="Times New Roman" w:hAnsi="Times New Roman" w:cs="Times New Roman"/>
        <w:sz w:val="24"/>
        <w:szCs w:val="24"/>
      </w:rPr>
      <w:t>Surname</w:t>
    </w:r>
    <w:sdt>
      <w:sdtPr>
        <w:rPr>
          <w:rFonts w:ascii="Times New Roman" w:hAnsi="Times New Roman" w:cs="Times New Roman"/>
          <w:sz w:val="24"/>
          <w:szCs w:val="24"/>
        </w:rPr>
        <w:id w:val="1082494617"/>
        <w:docPartObj>
          <w:docPartGallery w:val="Page Numbers (Top of Page)"/>
          <w:docPartUnique/>
        </w:docPartObj>
      </w:sdtPr>
      <w:sdtEndPr>
        <w:rPr>
          <w:noProof/>
        </w:rPr>
      </w:sdtEndPr>
      <w:sdtContent>
        <w:r w:rsidR="005B6279" w:rsidRPr="00942C80">
          <w:rPr>
            <w:rFonts w:ascii="Times New Roman" w:hAnsi="Times New Roman" w:cs="Times New Roman"/>
            <w:sz w:val="24"/>
            <w:szCs w:val="24"/>
          </w:rPr>
          <w:fldChar w:fldCharType="begin"/>
        </w:r>
        <w:r w:rsidRPr="00942C80">
          <w:rPr>
            <w:rFonts w:ascii="Times New Roman" w:hAnsi="Times New Roman" w:cs="Times New Roman"/>
            <w:sz w:val="24"/>
            <w:szCs w:val="24"/>
          </w:rPr>
          <w:instrText xml:space="preserve"> PAGE   \* MERGEFORMAT </w:instrText>
        </w:r>
        <w:r w:rsidR="005B6279" w:rsidRPr="00942C80">
          <w:rPr>
            <w:rFonts w:ascii="Times New Roman" w:hAnsi="Times New Roman" w:cs="Times New Roman"/>
            <w:sz w:val="24"/>
            <w:szCs w:val="24"/>
          </w:rPr>
          <w:fldChar w:fldCharType="separate"/>
        </w:r>
        <w:r w:rsidR="00F87A22">
          <w:rPr>
            <w:rFonts w:ascii="Times New Roman" w:hAnsi="Times New Roman" w:cs="Times New Roman"/>
            <w:noProof/>
            <w:sz w:val="24"/>
            <w:szCs w:val="24"/>
          </w:rPr>
          <w:t>1</w:t>
        </w:r>
        <w:r w:rsidR="005B6279" w:rsidRPr="00942C80">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1D5D95"/>
    <w:multiLevelType w:val="hybridMultilevel"/>
    <w:tmpl w:val="F3D4A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A4814"/>
    <w:rsid w:val="000F7B8E"/>
    <w:rsid w:val="00163412"/>
    <w:rsid w:val="00290F5A"/>
    <w:rsid w:val="00382191"/>
    <w:rsid w:val="003F0683"/>
    <w:rsid w:val="00527CF6"/>
    <w:rsid w:val="00547287"/>
    <w:rsid w:val="00560394"/>
    <w:rsid w:val="005A4814"/>
    <w:rsid w:val="005B41AF"/>
    <w:rsid w:val="005B6279"/>
    <w:rsid w:val="005B6FD4"/>
    <w:rsid w:val="00622B9E"/>
    <w:rsid w:val="006E0A30"/>
    <w:rsid w:val="00797E98"/>
    <w:rsid w:val="007A160A"/>
    <w:rsid w:val="007A50F4"/>
    <w:rsid w:val="007B4549"/>
    <w:rsid w:val="008F56F8"/>
    <w:rsid w:val="00942C80"/>
    <w:rsid w:val="00956BA9"/>
    <w:rsid w:val="00A2744C"/>
    <w:rsid w:val="00A92819"/>
    <w:rsid w:val="00B120F9"/>
    <w:rsid w:val="00B347E6"/>
    <w:rsid w:val="00BF2330"/>
    <w:rsid w:val="00C2495F"/>
    <w:rsid w:val="00D13EE9"/>
    <w:rsid w:val="00D54198"/>
    <w:rsid w:val="00E508F4"/>
    <w:rsid w:val="00F842A8"/>
    <w:rsid w:val="00F87A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2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412"/>
  </w:style>
  <w:style w:type="paragraph" w:styleId="Footer">
    <w:name w:val="footer"/>
    <w:basedOn w:val="Normal"/>
    <w:link w:val="FooterChar"/>
    <w:uiPriority w:val="99"/>
    <w:unhideWhenUsed/>
    <w:rsid w:val="00163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412"/>
  </w:style>
  <w:style w:type="paragraph" w:styleId="ListParagraph">
    <w:name w:val="List Paragraph"/>
    <w:basedOn w:val="Normal"/>
    <w:uiPriority w:val="34"/>
    <w:qFormat/>
    <w:rsid w:val="00547287"/>
    <w:pPr>
      <w:ind w:left="720"/>
      <w:contextualSpacing/>
    </w:pPr>
  </w:style>
  <w:style w:type="table" w:styleId="TableGrid">
    <w:name w:val="Table Grid"/>
    <w:basedOn w:val="TableNormal"/>
    <w:uiPriority w:val="39"/>
    <w:rsid w:val="00A274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725</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2018-05-24T14:04:00Z</dcterms:created>
  <dcterms:modified xsi:type="dcterms:W3CDTF">2018-05-24T14:04:00Z</dcterms:modified>
</cp:coreProperties>
</file>